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5BCBF" w14:textId="20EE4838" w:rsidR="006C3B22" w:rsidRPr="008B103A" w:rsidRDefault="00211873" w:rsidP="008B103A">
      <w:pPr>
        <w:jc w:val="center"/>
        <w:rPr>
          <w:rFonts w:ascii="ＭＳ 明朝" w:hAnsi="ＭＳ 明朝"/>
          <w:b/>
          <w:sz w:val="32"/>
          <w:szCs w:val="22"/>
        </w:rPr>
      </w:pPr>
      <w:r>
        <w:rPr>
          <w:rFonts w:ascii="ＭＳ 明朝" w:hAnsi="ＭＳ 明朝" w:hint="eastAsia"/>
          <w:b/>
          <w:sz w:val="32"/>
          <w:szCs w:val="22"/>
        </w:rPr>
        <w:t>20</w:t>
      </w:r>
      <w:r w:rsidR="00A13FA1">
        <w:rPr>
          <w:rFonts w:ascii="ＭＳ 明朝" w:hAnsi="ＭＳ 明朝" w:hint="eastAsia"/>
          <w:b/>
          <w:sz w:val="32"/>
          <w:szCs w:val="22"/>
        </w:rPr>
        <w:t>2</w:t>
      </w:r>
      <w:r w:rsidR="00072E93">
        <w:rPr>
          <w:rFonts w:ascii="ＭＳ 明朝" w:hAnsi="ＭＳ 明朝" w:hint="eastAsia"/>
          <w:b/>
          <w:sz w:val="32"/>
          <w:szCs w:val="22"/>
        </w:rPr>
        <w:t>6</w:t>
      </w:r>
      <w:r w:rsidR="0086132D" w:rsidRPr="0086132D">
        <w:rPr>
          <w:rFonts w:ascii="ＭＳ 明朝" w:hAnsi="ＭＳ 明朝" w:hint="eastAsia"/>
          <w:b/>
          <w:sz w:val="32"/>
          <w:szCs w:val="22"/>
        </w:rPr>
        <w:t>年度診療報酬改定要望申請</w:t>
      </w:r>
      <w:r w:rsidR="006C3B22">
        <w:rPr>
          <w:rFonts w:ascii="ＭＳ 明朝" w:hAnsi="ＭＳ 明朝" w:hint="eastAsia"/>
          <w:b/>
          <w:sz w:val="32"/>
          <w:szCs w:val="22"/>
        </w:rPr>
        <w:t>用紙</w:t>
      </w:r>
    </w:p>
    <w:p w14:paraId="416496B2" w14:textId="76E822AA" w:rsidR="00334C4E" w:rsidRDefault="008C71BB" w:rsidP="000964A1">
      <w:pPr>
        <w:rPr>
          <w:rFonts w:ascii="ＭＳ 明朝" w:hAnsi="ＭＳ 明朝"/>
          <w:sz w:val="22"/>
          <w:szCs w:val="22"/>
        </w:rPr>
      </w:pPr>
      <w:r w:rsidRPr="008C71BB">
        <w:rPr>
          <w:rFonts w:hint="eastAsia"/>
          <w:sz w:val="22"/>
          <w:szCs w:val="22"/>
        </w:rPr>
        <w:t>以下　ア</w:t>
      </w:r>
      <w:r w:rsidRPr="008C71BB">
        <w:rPr>
          <w:rFonts w:hint="eastAsia"/>
          <w:sz w:val="22"/>
          <w:szCs w:val="22"/>
        </w:rPr>
        <w:t>)</w:t>
      </w:r>
      <w:r>
        <w:rPr>
          <w:rFonts w:hint="eastAsia"/>
          <w:sz w:val="22"/>
          <w:szCs w:val="22"/>
        </w:rPr>
        <w:t>～エ）で該当するものをご選択の上、</w:t>
      </w:r>
      <w:r w:rsidR="009F7D95">
        <w:rPr>
          <w:rFonts w:ascii="ＭＳ 明朝" w:hAnsi="ＭＳ 明朝" w:hint="eastAsia"/>
          <w:b/>
          <w:sz w:val="22"/>
          <w:szCs w:val="22"/>
        </w:rPr>
        <w:t>20</w:t>
      </w:r>
      <w:r w:rsidR="00FA7DE3">
        <w:rPr>
          <w:rFonts w:ascii="ＭＳ 明朝" w:hAnsi="ＭＳ 明朝" w:hint="eastAsia"/>
          <w:b/>
          <w:sz w:val="22"/>
          <w:szCs w:val="22"/>
        </w:rPr>
        <w:t>2</w:t>
      </w:r>
      <w:r w:rsidR="00072E93">
        <w:rPr>
          <w:rFonts w:ascii="ＭＳ 明朝" w:hAnsi="ＭＳ 明朝" w:hint="eastAsia"/>
          <w:b/>
          <w:sz w:val="22"/>
          <w:szCs w:val="22"/>
        </w:rPr>
        <w:t>4</w:t>
      </w:r>
      <w:r w:rsidR="00334C4E">
        <w:rPr>
          <w:rFonts w:ascii="ＭＳ 明朝" w:hAnsi="ＭＳ 明朝" w:hint="eastAsia"/>
          <w:b/>
          <w:sz w:val="22"/>
          <w:szCs w:val="22"/>
        </w:rPr>
        <w:t>年</w:t>
      </w:r>
      <w:r w:rsidR="00072E93">
        <w:rPr>
          <w:rFonts w:ascii="ＭＳ 明朝" w:hAnsi="ＭＳ 明朝" w:hint="eastAsia"/>
          <w:b/>
          <w:sz w:val="22"/>
          <w:szCs w:val="22"/>
        </w:rPr>
        <w:t>11</w:t>
      </w:r>
      <w:r w:rsidR="0086132D" w:rsidRPr="00C65216">
        <w:rPr>
          <w:rFonts w:ascii="ＭＳ 明朝" w:hAnsi="ＭＳ 明朝" w:hint="eastAsia"/>
          <w:b/>
          <w:sz w:val="22"/>
          <w:szCs w:val="22"/>
        </w:rPr>
        <w:t>月</w:t>
      </w:r>
      <w:r w:rsidR="00626CEF">
        <w:rPr>
          <w:rFonts w:ascii="ＭＳ 明朝" w:hAnsi="ＭＳ 明朝" w:hint="eastAsia"/>
          <w:b/>
          <w:sz w:val="22"/>
          <w:szCs w:val="22"/>
        </w:rPr>
        <w:t>6</w:t>
      </w:r>
      <w:r w:rsidR="00334C4E">
        <w:rPr>
          <w:rFonts w:ascii="ＭＳ 明朝" w:hAnsi="ＭＳ 明朝" w:hint="eastAsia"/>
          <w:b/>
          <w:sz w:val="22"/>
          <w:szCs w:val="22"/>
        </w:rPr>
        <w:t>日</w:t>
      </w:r>
      <w:r w:rsidR="00626CEF">
        <w:rPr>
          <w:rFonts w:ascii="ＭＳ 明朝" w:hAnsi="ＭＳ 明朝" w:hint="eastAsia"/>
          <w:b/>
          <w:sz w:val="22"/>
          <w:szCs w:val="22"/>
        </w:rPr>
        <w:t>(水)</w:t>
      </w:r>
      <w:r w:rsidR="0086132D" w:rsidRPr="007C7BC0">
        <w:rPr>
          <w:rFonts w:ascii="ＭＳ 明朝" w:hAnsi="ＭＳ 明朝" w:hint="eastAsia"/>
          <w:sz w:val="22"/>
          <w:szCs w:val="22"/>
        </w:rPr>
        <w:t>までに</w:t>
      </w:r>
    </w:p>
    <w:p w14:paraId="2526B079" w14:textId="16A5A3C8" w:rsidR="006C3B22" w:rsidRPr="008C71BB" w:rsidRDefault="00334C4E" w:rsidP="000964A1">
      <w:pPr>
        <w:rPr>
          <w:sz w:val="22"/>
          <w:szCs w:val="22"/>
        </w:rPr>
      </w:pPr>
      <w:r>
        <w:rPr>
          <w:rFonts w:ascii="Arial" w:hAnsi="Arial" w:cs="Arial"/>
          <w:b/>
          <w:bCs/>
          <w:color w:val="222222"/>
          <w:sz w:val="27"/>
          <w:szCs w:val="27"/>
        </w:rPr>
        <w:t>日本</w:t>
      </w:r>
      <w:r>
        <w:rPr>
          <w:rFonts w:ascii="Arial" w:hAnsi="Arial" w:cs="Arial" w:hint="eastAsia"/>
          <w:b/>
          <w:bCs/>
          <w:color w:val="222222"/>
          <w:sz w:val="27"/>
          <w:szCs w:val="27"/>
        </w:rPr>
        <w:t>臨床</w:t>
      </w:r>
      <w:r>
        <w:rPr>
          <w:rFonts w:ascii="Arial" w:hAnsi="Arial" w:cs="Arial"/>
          <w:b/>
          <w:bCs/>
          <w:color w:val="222222"/>
          <w:sz w:val="27"/>
          <w:szCs w:val="27"/>
        </w:rPr>
        <w:t>腫瘍</w:t>
      </w:r>
      <w:r w:rsidR="00822A8B">
        <w:rPr>
          <w:rFonts w:ascii="Arial" w:hAnsi="Arial" w:cs="Arial"/>
          <w:b/>
          <w:bCs/>
          <w:color w:val="222222"/>
          <w:sz w:val="27"/>
          <w:szCs w:val="27"/>
        </w:rPr>
        <w:t>学会</w:t>
      </w:r>
      <w:r>
        <w:rPr>
          <w:rFonts w:ascii="Arial" w:hAnsi="Arial" w:cs="Arial" w:hint="eastAsia"/>
          <w:b/>
          <w:bCs/>
          <w:color w:val="222222"/>
          <w:sz w:val="27"/>
          <w:szCs w:val="27"/>
        </w:rPr>
        <w:t xml:space="preserve">　</w:t>
      </w:r>
      <w:r>
        <w:rPr>
          <w:rFonts w:ascii="Arial" w:hAnsi="Arial" w:cs="Arial"/>
          <w:b/>
          <w:bCs/>
          <w:color w:val="222222"/>
          <w:sz w:val="27"/>
          <w:szCs w:val="27"/>
        </w:rPr>
        <w:t>事務局</w:t>
      </w:r>
      <w:r w:rsidR="00822A8B">
        <w:rPr>
          <w:rFonts w:ascii="Arial" w:hAnsi="Arial" w:cs="Arial"/>
          <w:b/>
          <w:bCs/>
          <w:color w:val="222222"/>
          <w:sz w:val="27"/>
          <w:szCs w:val="27"/>
        </w:rPr>
        <w:t xml:space="preserve"> </w:t>
      </w:r>
      <w:r w:rsidR="00822A8B">
        <w:rPr>
          <w:rFonts w:ascii="Arial" w:hAnsi="Arial" w:cs="Arial"/>
          <w:b/>
          <w:bCs/>
          <w:color w:val="777777"/>
          <w:sz w:val="21"/>
          <w:szCs w:val="21"/>
        </w:rPr>
        <w:t>&lt;</w:t>
      </w:r>
      <w:hyperlink r:id="rId7" w:history="1">
        <w:r w:rsidR="00BD19FA" w:rsidRPr="00BD19FA">
          <w:rPr>
            <w:rFonts w:ascii="Meiryo UI" w:eastAsia="Meiryo UI" w:hAnsi="Meiryo UI" w:cs="Meiryo UI" w:hint="eastAsia"/>
            <w:color w:val="0000FF"/>
            <w:sz w:val="21"/>
            <w:szCs w:val="22"/>
            <w:u w:val="single"/>
          </w:rPr>
          <w:t>jsmo@jsmo.or.jp</w:t>
        </w:r>
      </w:hyperlink>
      <w:r w:rsidR="00BD19FA" w:rsidRPr="00BD19FA">
        <w:rPr>
          <w:rFonts w:ascii="Meiryo UI" w:eastAsia="Meiryo UI" w:hAnsi="Meiryo UI" w:cs="Meiryo UI" w:hint="eastAsia"/>
          <w:sz w:val="21"/>
          <w:szCs w:val="22"/>
        </w:rPr>
        <w:t>)</w:t>
      </w:r>
      <w:r w:rsidR="00822A8B">
        <w:rPr>
          <w:rFonts w:ascii="Arial" w:hAnsi="Arial" w:cs="Arial"/>
          <w:b/>
          <w:bCs/>
          <w:color w:val="777777"/>
          <w:sz w:val="21"/>
          <w:szCs w:val="21"/>
        </w:rPr>
        <w:t>&gt;</w:t>
      </w:r>
      <w:r w:rsidR="0086132D">
        <w:rPr>
          <w:rFonts w:ascii="ＭＳ 明朝" w:hAnsi="ＭＳ 明朝" w:hint="eastAsia"/>
          <w:sz w:val="22"/>
          <w:szCs w:val="22"/>
        </w:rPr>
        <w:t>まで</w:t>
      </w:r>
      <w:r w:rsidR="00FE0C7B">
        <w:rPr>
          <w:rFonts w:ascii="ＭＳ 明朝" w:hAnsi="ＭＳ 明朝" w:hint="eastAsia"/>
          <w:sz w:val="22"/>
          <w:szCs w:val="22"/>
        </w:rPr>
        <w:t>添付して</w:t>
      </w:r>
      <w:r w:rsidR="0086132D">
        <w:rPr>
          <w:rFonts w:ascii="ＭＳ 明朝" w:hAnsi="ＭＳ 明朝" w:hint="eastAsia"/>
          <w:sz w:val="22"/>
          <w:szCs w:val="22"/>
        </w:rPr>
        <w:t>お送り願います。</w:t>
      </w:r>
    </w:p>
    <w:p w14:paraId="584CD790" w14:textId="77777777" w:rsidR="00895D0D" w:rsidRDefault="0086132D" w:rsidP="000964A1">
      <w:pPr>
        <w:rPr>
          <w:rFonts w:ascii="ＭＳ 明朝" w:hAnsi="ＭＳ 明朝"/>
          <w:sz w:val="21"/>
          <w:szCs w:val="21"/>
        </w:rPr>
      </w:pPr>
      <w:r>
        <w:rPr>
          <w:rFonts w:ascii="ＭＳ 明朝" w:hAnsi="ＭＳ 明朝" w:hint="eastAsia"/>
          <w:sz w:val="22"/>
          <w:szCs w:val="22"/>
        </w:rPr>
        <w:t>また、</w:t>
      </w:r>
      <w:r w:rsidR="00895D0D" w:rsidRPr="0030515A">
        <w:rPr>
          <w:rFonts w:hint="eastAsia"/>
          <w:sz w:val="22"/>
          <w:szCs w:val="22"/>
        </w:rPr>
        <w:t>ア</w:t>
      </w:r>
      <w:r w:rsidR="00895D0D" w:rsidRPr="0030515A">
        <w:rPr>
          <w:sz w:val="22"/>
          <w:szCs w:val="22"/>
        </w:rPr>
        <w:t>)</w:t>
      </w:r>
      <w:r w:rsidR="00895D0D" w:rsidRPr="0030515A">
        <w:rPr>
          <w:rFonts w:hint="eastAsia"/>
          <w:sz w:val="22"/>
          <w:szCs w:val="22"/>
        </w:rPr>
        <w:t>～エ）に該当しない</w:t>
      </w:r>
      <w:r>
        <w:rPr>
          <w:rFonts w:hint="eastAsia"/>
          <w:sz w:val="22"/>
          <w:szCs w:val="22"/>
        </w:rPr>
        <w:t>内容の</w:t>
      </w:r>
      <w:r w:rsidR="00895D0D" w:rsidRPr="0030515A">
        <w:rPr>
          <w:rFonts w:hint="eastAsia"/>
          <w:sz w:val="22"/>
          <w:szCs w:val="22"/>
        </w:rPr>
        <w:t>場合は</w:t>
      </w:r>
      <w:r>
        <w:rPr>
          <w:rFonts w:hint="eastAsia"/>
          <w:sz w:val="22"/>
          <w:szCs w:val="22"/>
        </w:rPr>
        <w:t>その他の欄に</w:t>
      </w:r>
      <w:r w:rsidR="00895D0D" w:rsidRPr="0030515A">
        <w:rPr>
          <w:sz w:val="22"/>
          <w:szCs w:val="22"/>
        </w:rPr>
        <w:t>200</w:t>
      </w:r>
      <w:r w:rsidR="00895D0D" w:rsidRPr="0030515A">
        <w:rPr>
          <w:rFonts w:hint="eastAsia"/>
          <w:sz w:val="22"/>
          <w:szCs w:val="22"/>
        </w:rPr>
        <w:t>字以内に要望内容をまとめてください。</w:t>
      </w:r>
      <w:r w:rsidR="00895D0D">
        <w:rPr>
          <w:rFonts w:ascii="ＭＳ 明朝" w:hAnsi="ＭＳ 明朝" w:hint="eastAsia"/>
          <w:sz w:val="21"/>
          <w:szCs w:val="21"/>
        </w:rPr>
        <w:t>不明な点に関しても</w:t>
      </w:r>
      <w:r w:rsidR="00895D0D" w:rsidRPr="00633392">
        <w:rPr>
          <w:rFonts w:ascii="ＭＳ 明朝" w:hAnsi="ＭＳ 明朝" w:hint="eastAsia"/>
          <w:sz w:val="21"/>
          <w:szCs w:val="21"/>
        </w:rPr>
        <w:t>ご連絡ください。</w:t>
      </w:r>
    </w:p>
    <w:p w14:paraId="16F6A5B4" w14:textId="69A3F6D9" w:rsidR="00FE0C7B" w:rsidRDefault="008B103A" w:rsidP="008B103A">
      <w:pPr>
        <w:spacing w:line="240" w:lineRule="atLeast"/>
        <w:rPr>
          <w:rFonts w:ascii="ＭＳ 明朝"/>
          <w:b/>
          <w:sz w:val="21"/>
          <w:szCs w:val="21"/>
          <w:u w:val="single"/>
        </w:rPr>
      </w:pPr>
      <w:r>
        <w:rPr>
          <w:rFonts w:ascii="ＭＳ 明朝" w:hint="eastAsia"/>
          <w:b/>
          <w:sz w:val="21"/>
          <w:szCs w:val="21"/>
          <w:u w:val="single"/>
        </w:rPr>
        <w:t>※</w:t>
      </w:r>
      <w:r w:rsidR="008C71BB">
        <w:rPr>
          <w:rFonts w:ascii="ＭＳ 明朝" w:hint="eastAsia"/>
          <w:b/>
          <w:sz w:val="21"/>
          <w:szCs w:val="21"/>
          <w:u w:val="single"/>
        </w:rPr>
        <w:t xml:space="preserve">　</w:t>
      </w:r>
      <w:r w:rsidRPr="00866665">
        <w:rPr>
          <w:rFonts w:ascii="ＭＳ 明朝" w:hint="eastAsia"/>
          <w:b/>
          <w:sz w:val="21"/>
          <w:szCs w:val="21"/>
          <w:u w:val="single"/>
        </w:rPr>
        <w:t xml:space="preserve">会員番号・氏名・所属　　　　　　　　</w:t>
      </w:r>
      <w:r w:rsidR="00E757F8">
        <w:rPr>
          <w:rFonts w:ascii="ＭＳ 明朝" w:hint="eastAsia"/>
          <w:b/>
          <w:sz w:val="21"/>
          <w:szCs w:val="21"/>
          <w:u w:val="single"/>
        </w:rPr>
        <w:t xml:space="preserve">　　　　　　　</w:t>
      </w:r>
      <w:r w:rsidRPr="00866665">
        <w:rPr>
          <w:rFonts w:ascii="ＭＳ 明朝" w:hint="eastAsia"/>
          <w:b/>
          <w:sz w:val="21"/>
          <w:szCs w:val="21"/>
          <w:u w:val="single"/>
        </w:rPr>
        <w:t xml:space="preserve">　　　　　　　　　　　　　　　　　　　　　</w:t>
      </w:r>
    </w:p>
    <w:p w14:paraId="0F3F9D92" w14:textId="77777777" w:rsidR="008B103A" w:rsidRPr="008B103A" w:rsidRDefault="008B103A" w:rsidP="008B103A">
      <w:pPr>
        <w:spacing w:line="240" w:lineRule="atLeast"/>
        <w:rPr>
          <w:rFonts w:ascii="ＭＳ 明朝"/>
          <w:b/>
          <w:sz w:val="21"/>
          <w:szCs w:val="21"/>
          <w:u w:val="single"/>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8"/>
        <w:gridCol w:w="7320"/>
      </w:tblGrid>
      <w:tr w:rsidR="00895D0D" w:rsidRPr="00633392" w14:paraId="2BDCBE9E" w14:textId="77777777" w:rsidTr="008D0941">
        <w:tc>
          <w:tcPr>
            <w:tcW w:w="10548" w:type="dxa"/>
            <w:gridSpan w:val="2"/>
            <w:tcBorders>
              <w:top w:val="nil"/>
              <w:left w:val="nil"/>
              <w:right w:val="nil"/>
            </w:tcBorders>
          </w:tcPr>
          <w:p w14:paraId="168C9FD7" w14:textId="77777777" w:rsidR="00895D0D" w:rsidRPr="00633392" w:rsidRDefault="00895D0D" w:rsidP="008D0941">
            <w:pPr>
              <w:rPr>
                <w:rFonts w:ascii="ＭＳ 明朝"/>
                <w:sz w:val="21"/>
                <w:szCs w:val="21"/>
              </w:rPr>
            </w:pPr>
            <w:r w:rsidRPr="00633392">
              <w:rPr>
                <w:rFonts w:ascii="ＭＳ 明朝" w:hAnsi="ＭＳ 明朝" w:hint="eastAsia"/>
                <w:sz w:val="21"/>
                <w:szCs w:val="21"/>
              </w:rPr>
              <w:t>ア）医療技術（未収載）</w:t>
            </w:r>
          </w:p>
        </w:tc>
      </w:tr>
      <w:tr w:rsidR="00895D0D" w:rsidRPr="00633392" w14:paraId="3C7B17E7" w14:textId="77777777" w:rsidTr="008D0941">
        <w:tc>
          <w:tcPr>
            <w:tcW w:w="3228" w:type="dxa"/>
          </w:tcPr>
          <w:p w14:paraId="4E898020" w14:textId="77777777" w:rsidR="00895D0D" w:rsidRPr="00633392" w:rsidRDefault="00895D0D" w:rsidP="008D0941">
            <w:pPr>
              <w:rPr>
                <w:rFonts w:ascii="ＭＳ 明朝"/>
                <w:sz w:val="21"/>
                <w:szCs w:val="21"/>
              </w:rPr>
            </w:pPr>
            <w:r w:rsidRPr="00633392">
              <w:rPr>
                <w:rFonts w:ascii="ＭＳ 明朝" w:hAnsi="ＭＳ 明朝" w:hint="eastAsia"/>
                <w:sz w:val="21"/>
                <w:szCs w:val="21"/>
              </w:rPr>
              <w:t>技術名</w:t>
            </w:r>
          </w:p>
        </w:tc>
        <w:tc>
          <w:tcPr>
            <w:tcW w:w="7320" w:type="dxa"/>
          </w:tcPr>
          <w:p w14:paraId="0C052578" w14:textId="77777777" w:rsidR="00895D0D" w:rsidRPr="00633392" w:rsidRDefault="00895D0D" w:rsidP="008D0941">
            <w:pPr>
              <w:rPr>
                <w:rFonts w:ascii="ＭＳ 明朝"/>
                <w:sz w:val="21"/>
                <w:szCs w:val="21"/>
              </w:rPr>
            </w:pPr>
          </w:p>
        </w:tc>
      </w:tr>
      <w:tr w:rsidR="00895D0D" w:rsidRPr="00633392" w14:paraId="14FAC5DA" w14:textId="77777777" w:rsidTr="008D0941">
        <w:tc>
          <w:tcPr>
            <w:tcW w:w="3228" w:type="dxa"/>
          </w:tcPr>
          <w:p w14:paraId="5950D24E" w14:textId="77777777" w:rsidR="00895D0D" w:rsidRPr="00633392" w:rsidRDefault="00895D0D" w:rsidP="008D0941">
            <w:pPr>
              <w:rPr>
                <w:rFonts w:ascii="ＭＳ 明朝"/>
                <w:sz w:val="21"/>
                <w:szCs w:val="21"/>
              </w:rPr>
            </w:pPr>
            <w:r w:rsidRPr="00633392">
              <w:rPr>
                <w:rFonts w:ascii="ＭＳ 明朝" w:hAnsi="ＭＳ 明朝" w:hint="eastAsia"/>
                <w:sz w:val="21"/>
                <w:szCs w:val="21"/>
              </w:rPr>
              <w:t>技術の概要</w:t>
            </w:r>
          </w:p>
        </w:tc>
        <w:tc>
          <w:tcPr>
            <w:tcW w:w="7320" w:type="dxa"/>
          </w:tcPr>
          <w:p w14:paraId="0CA0EEEE" w14:textId="77777777" w:rsidR="00895D0D" w:rsidRPr="00633392" w:rsidRDefault="00895D0D" w:rsidP="008D0941">
            <w:pPr>
              <w:rPr>
                <w:rFonts w:ascii="ＭＳ 明朝"/>
                <w:sz w:val="21"/>
                <w:szCs w:val="21"/>
              </w:rPr>
            </w:pPr>
          </w:p>
        </w:tc>
      </w:tr>
      <w:tr w:rsidR="00895D0D" w:rsidRPr="00633392" w14:paraId="376BF93E" w14:textId="77777777" w:rsidTr="008D0941">
        <w:tc>
          <w:tcPr>
            <w:tcW w:w="3228" w:type="dxa"/>
          </w:tcPr>
          <w:p w14:paraId="7385082B" w14:textId="77777777" w:rsidR="00895D0D" w:rsidRPr="00633392" w:rsidRDefault="00895D0D" w:rsidP="008D0941">
            <w:pPr>
              <w:rPr>
                <w:rFonts w:ascii="ＭＳ 明朝"/>
                <w:sz w:val="21"/>
                <w:szCs w:val="21"/>
              </w:rPr>
            </w:pPr>
            <w:r w:rsidRPr="00633392">
              <w:rPr>
                <w:rFonts w:ascii="ＭＳ 明朝" w:hAnsi="ＭＳ 明朝" w:hint="eastAsia"/>
                <w:sz w:val="21"/>
                <w:szCs w:val="21"/>
              </w:rPr>
              <w:t>対象疾患名</w:t>
            </w:r>
          </w:p>
        </w:tc>
        <w:tc>
          <w:tcPr>
            <w:tcW w:w="7320" w:type="dxa"/>
          </w:tcPr>
          <w:p w14:paraId="519760DE" w14:textId="77777777" w:rsidR="00895D0D" w:rsidRPr="00633392" w:rsidRDefault="00895D0D" w:rsidP="008D0941">
            <w:pPr>
              <w:rPr>
                <w:rFonts w:ascii="ＭＳ 明朝"/>
                <w:sz w:val="21"/>
                <w:szCs w:val="21"/>
              </w:rPr>
            </w:pPr>
          </w:p>
        </w:tc>
      </w:tr>
      <w:tr w:rsidR="00895D0D" w:rsidRPr="00633392" w14:paraId="0043EDDA" w14:textId="77777777" w:rsidTr="008D0941">
        <w:tc>
          <w:tcPr>
            <w:tcW w:w="3228" w:type="dxa"/>
          </w:tcPr>
          <w:p w14:paraId="44459C23" w14:textId="77777777" w:rsidR="00895D0D" w:rsidRPr="00633392" w:rsidRDefault="00895D0D" w:rsidP="008D0941">
            <w:pPr>
              <w:rPr>
                <w:rFonts w:ascii="ＭＳ 明朝"/>
                <w:sz w:val="21"/>
                <w:szCs w:val="21"/>
              </w:rPr>
            </w:pPr>
            <w:r w:rsidRPr="00633392">
              <w:rPr>
                <w:rFonts w:ascii="ＭＳ 明朝" w:hAnsi="ＭＳ 明朝" w:hint="eastAsia"/>
                <w:sz w:val="21"/>
                <w:szCs w:val="21"/>
              </w:rPr>
              <w:t>保険収載の必要性のポイント</w:t>
            </w:r>
          </w:p>
        </w:tc>
        <w:tc>
          <w:tcPr>
            <w:tcW w:w="7320" w:type="dxa"/>
          </w:tcPr>
          <w:p w14:paraId="3D83B1AC" w14:textId="77777777" w:rsidR="00895D0D" w:rsidRPr="00633392" w:rsidRDefault="00895D0D" w:rsidP="008D0941">
            <w:pPr>
              <w:rPr>
                <w:rFonts w:ascii="ＭＳ 明朝"/>
                <w:sz w:val="21"/>
                <w:szCs w:val="21"/>
              </w:rPr>
            </w:pPr>
          </w:p>
        </w:tc>
      </w:tr>
    </w:tbl>
    <w:p w14:paraId="490879EB" w14:textId="77777777" w:rsidR="00895D0D" w:rsidRPr="00633392" w:rsidRDefault="00895D0D" w:rsidP="00705122">
      <w:pPr>
        <w:rPr>
          <w:rFonts w:ascii="ＭＳ 明朝"/>
          <w:sz w:val="21"/>
          <w:szCs w:val="21"/>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8"/>
        <w:gridCol w:w="7320"/>
      </w:tblGrid>
      <w:tr w:rsidR="00895D0D" w:rsidRPr="00633392" w14:paraId="7F68F606" w14:textId="77777777" w:rsidTr="008D0941">
        <w:tc>
          <w:tcPr>
            <w:tcW w:w="10548" w:type="dxa"/>
            <w:gridSpan w:val="2"/>
            <w:tcBorders>
              <w:top w:val="nil"/>
              <w:left w:val="nil"/>
              <w:right w:val="nil"/>
            </w:tcBorders>
          </w:tcPr>
          <w:p w14:paraId="653A0F47" w14:textId="77777777" w:rsidR="00895D0D" w:rsidRPr="00633392" w:rsidRDefault="00895D0D" w:rsidP="008D0941">
            <w:pPr>
              <w:rPr>
                <w:rFonts w:ascii="ＭＳ 明朝"/>
                <w:sz w:val="21"/>
                <w:szCs w:val="21"/>
              </w:rPr>
            </w:pPr>
            <w:r w:rsidRPr="00633392">
              <w:rPr>
                <w:rFonts w:ascii="ＭＳ 明朝" w:hAnsi="ＭＳ 明朝" w:hint="eastAsia"/>
                <w:sz w:val="21"/>
                <w:szCs w:val="21"/>
              </w:rPr>
              <w:t>イ）医療技術（既収載）</w:t>
            </w:r>
          </w:p>
        </w:tc>
      </w:tr>
      <w:tr w:rsidR="00895D0D" w:rsidRPr="00633392" w14:paraId="2A3ACD2E" w14:textId="77777777" w:rsidTr="008D0941">
        <w:tc>
          <w:tcPr>
            <w:tcW w:w="3228" w:type="dxa"/>
          </w:tcPr>
          <w:p w14:paraId="78B33F35" w14:textId="77777777" w:rsidR="00895D0D" w:rsidRPr="00633392" w:rsidRDefault="00895D0D" w:rsidP="008D0941">
            <w:pPr>
              <w:rPr>
                <w:rFonts w:ascii="ＭＳ 明朝"/>
                <w:sz w:val="21"/>
                <w:szCs w:val="21"/>
              </w:rPr>
            </w:pPr>
            <w:r w:rsidRPr="00633392">
              <w:rPr>
                <w:rFonts w:ascii="ＭＳ 明朝" w:hAnsi="ＭＳ 明朝" w:hint="eastAsia"/>
                <w:sz w:val="21"/>
                <w:szCs w:val="21"/>
              </w:rPr>
              <w:t>技術名</w:t>
            </w:r>
          </w:p>
        </w:tc>
        <w:tc>
          <w:tcPr>
            <w:tcW w:w="7320" w:type="dxa"/>
          </w:tcPr>
          <w:p w14:paraId="0F8CDE5A" w14:textId="77777777" w:rsidR="00895D0D" w:rsidRPr="00633392" w:rsidRDefault="00895D0D" w:rsidP="008D0941">
            <w:pPr>
              <w:rPr>
                <w:rFonts w:ascii="ＭＳ 明朝"/>
                <w:sz w:val="21"/>
                <w:szCs w:val="21"/>
              </w:rPr>
            </w:pPr>
          </w:p>
        </w:tc>
      </w:tr>
      <w:tr w:rsidR="00895D0D" w:rsidRPr="00633392" w14:paraId="26A3E858" w14:textId="77777777" w:rsidTr="008D0941">
        <w:tc>
          <w:tcPr>
            <w:tcW w:w="3228" w:type="dxa"/>
          </w:tcPr>
          <w:p w14:paraId="2CDE372D" w14:textId="77777777" w:rsidR="00C65216" w:rsidRDefault="00895D0D" w:rsidP="00C65216">
            <w:pPr>
              <w:rPr>
                <w:rFonts w:ascii="ＭＳ 明朝" w:hAnsi="ＭＳ 明朝"/>
                <w:sz w:val="21"/>
                <w:szCs w:val="21"/>
              </w:rPr>
            </w:pPr>
            <w:r w:rsidRPr="00633392">
              <w:rPr>
                <w:rFonts w:ascii="ＭＳ 明朝" w:hAnsi="ＭＳ 明朝" w:hint="eastAsia"/>
                <w:sz w:val="21"/>
                <w:szCs w:val="21"/>
              </w:rPr>
              <w:t>診療報酬区分</w:t>
            </w:r>
          </w:p>
          <w:p w14:paraId="63F78E8A" w14:textId="77777777" w:rsidR="00895D0D" w:rsidRPr="00C65216" w:rsidRDefault="00895D0D" w:rsidP="00C65216">
            <w:pPr>
              <w:rPr>
                <w:rFonts w:ascii="ＭＳ 明朝"/>
                <w:b/>
                <w:sz w:val="21"/>
                <w:szCs w:val="21"/>
              </w:rPr>
            </w:pPr>
            <w:r w:rsidRPr="00C65216">
              <w:rPr>
                <w:rFonts w:ascii="ＭＳ 明朝" w:hAnsi="ＭＳ 明朝" w:hint="eastAsia"/>
                <w:b/>
                <w:sz w:val="18"/>
                <w:szCs w:val="21"/>
              </w:rPr>
              <w:t>（</w:t>
            </w:r>
            <w:r w:rsidR="00C65216" w:rsidRPr="00C65216">
              <w:rPr>
                <w:rFonts w:ascii="ＭＳ 明朝" w:hAnsi="ＭＳ 明朝" w:hint="eastAsia"/>
                <w:b/>
                <w:sz w:val="18"/>
                <w:szCs w:val="21"/>
              </w:rPr>
              <w:t>該当する項目1つ以外は削除</w:t>
            </w:r>
            <w:r w:rsidRPr="00C65216">
              <w:rPr>
                <w:rFonts w:ascii="ＭＳ 明朝" w:hAnsi="ＭＳ 明朝" w:hint="eastAsia"/>
                <w:b/>
                <w:sz w:val="18"/>
                <w:szCs w:val="21"/>
              </w:rPr>
              <w:t>）</w:t>
            </w:r>
          </w:p>
        </w:tc>
        <w:tc>
          <w:tcPr>
            <w:tcW w:w="7320" w:type="dxa"/>
            <w:vAlign w:val="center"/>
          </w:tcPr>
          <w:p w14:paraId="2B243221" w14:textId="77777777" w:rsidR="00895D0D" w:rsidRPr="00633392" w:rsidRDefault="00895D0D" w:rsidP="008D0941">
            <w:pPr>
              <w:spacing w:line="240" w:lineRule="atLeast"/>
              <w:rPr>
                <w:rFonts w:ascii="ＭＳ 明朝"/>
                <w:sz w:val="21"/>
                <w:szCs w:val="21"/>
              </w:rPr>
            </w:pPr>
            <w:r w:rsidRPr="00633392">
              <w:rPr>
                <w:rFonts w:ascii="ＭＳ 明朝" w:hAnsi="ＭＳ 明朝" w:hint="eastAsia"/>
                <w:sz w:val="21"/>
                <w:szCs w:val="21"/>
              </w:rPr>
              <w:t>Ｃ在宅・Ｄ検査・Ｅ画像・Ｆ投薬・Ｇ注射・Ｈリハビリ・Ｉ精神・Ｊ処置・Ｋ手術・Ｌ麻酔・Ｍ放射線・Ｎ病理・その他</w:t>
            </w:r>
          </w:p>
        </w:tc>
      </w:tr>
      <w:tr w:rsidR="00895D0D" w:rsidRPr="00633392" w14:paraId="6B824451" w14:textId="77777777" w:rsidTr="008D0941">
        <w:tc>
          <w:tcPr>
            <w:tcW w:w="3228" w:type="dxa"/>
          </w:tcPr>
          <w:p w14:paraId="79152EF7" w14:textId="77777777" w:rsidR="00895D0D" w:rsidRPr="00633392" w:rsidRDefault="00895D0D" w:rsidP="008D0941">
            <w:pPr>
              <w:rPr>
                <w:rFonts w:ascii="ＭＳ 明朝"/>
                <w:sz w:val="21"/>
                <w:szCs w:val="21"/>
              </w:rPr>
            </w:pPr>
            <w:r w:rsidRPr="00633392">
              <w:rPr>
                <w:rFonts w:ascii="ＭＳ 明朝" w:hAnsi="ＭＳ 明朝" w:hint="eastAsia"/>
                <w:sz w:val="21"/>
                <w:szCs w:val="21"/>
              </w:rPr>
              <w:t>診療報酬番号</w:t>
            </w:r>
          </w:p>
        </w:tc>
        <w:tc>
          <w:tcPr>
            <w:tcW w:w="7320" w:type="dxa"/>
          </w:tcPr>
          <w:p w14:paraId="3CB7A002" w14:textId="77777777" w:rsidR="00895D0D" w:rsidRPr="00633392" w:rsidRDefault="00895D0D" w:rsidP="008D0941">
            <w:pPr>
              <w:rPr>
                <w:rFonts w:ascii="ＭＳ 明朝"/>
                <w:sz w:val="21"/>
                <w:szCs w:val="21"/>
              </w:rPr>
            </w:pPr>
          </w:p>
        </w:tc>
      </w:tr>
      <w:tr w:rsidR="00895D0D" w:rsidRPr="00633392" w14:paraId="496B7E6D" w14:textId="77777777" w:rsidTr="008D0941">
        <w:tc>
          <w:tcPr>
            <w:tcW w:w="3228" w:type="dxa"/>
          </w:tcPr>
          <w:p w14:paraId="7F83BE39" w14:textId="77777777" w:rsidR="00895D0D" w:rsidRPr="00633392" w:rsidRDefault="00895D0D" w:rsidP="008D0941">
            <w:pPr>
              <w:rPr>
                <w:rFonts w:ascii="ＭＳ 明朝"/>
                <w:sz w:val="21"/>
                <w:szCs w:val="21"/>
              </w:rPr>
            </w:pPr>
            <w:r w:rsidRPr="00633392">
              <w:rPr>
                <w:rFonts w:ascii="ＭＳ 明朝" w:hAnsi="ＭＳ 明朝" w:hint="eastAsia"/>
                <w:sz w:val="21"/>
                <w:szCs w:val="21"/>
              </w:rPr>
              <w:t>技術の概要</w:t>
            </w:r>
          </w:p>
        </w:tc>
        <w:tc>
          <w:tcPr>
            <w:tcW w:w="7320" w:type="dxa"/>
          </w:tcPr>
          <w:p w14:paraId="7C259900" w14:textId="77777777" w:rsidR="00895D0D" w:rsidRPr="00633392" w:rsidRDefault="00895D0D" w:rsidP="008D0941">
            <w:pPr>
              <w:rPr>
                <w:rFonts w:ascii="ＭＳ 明朝"/>
                <w:sz w:val="21"/>
                <w:szCs w:val="21"/>
              </w:rPr>
            </w:pPr>
          </w:p>
        </w:tc>
      </w:tr>
      <w:tr w:rsidR="00895D0D" w:rsidRPr="00633392" w14:paraId="1EFD9A2E" w14:textId="77777777" w:rsidTr="008D0941">
        <w:tc>
          <w:tcPr>
            <w:tcW w:w="3228" w:type="dxa"/>
          </w:tcPr>
          <w:p w14:paraId="3BDDE4F4" w14:textId="77777777" w:rsidR="00895D0D" w:rsidRPr="00633392" w:rsidRDefault="00895D0D" w:rsidP="008D0941">
            <w:pPr>
              <w:rPr>
                <w:rFonts w:ascii="ＭＳ 明朝"/>
                <w:sz w:val="21"/>
                <w:szCs w:val="21"/>
              </w:rPr>
            </w:pPr>
            <w:r w:rsidRPr="00633392">
              <w:rPr>
                <w:rFonts w:ascii="ＭＳ 明朝" w:hAnsi="ＭＳ 明朝" w:hint="eastAsia"/>
                <w:sz w:val="21"/>
                <w:szCs w:val="21"/>
              </w:rPr>
              <w:t>再評価区分</w:t>
            </w:r>
          </w:p>
        </w:tc>
        <w:tc>
          <w:tcPr>
            <w:tcW w:w="7320" w:type="dxa"/>
          </w:tcPr>
          <w:p w14:paraId="4AA537D0" w14:textId="77777777" w:rsidR="00895D0D" w:rsidRPr="00633392" w:rsidRDefault="00895D0D" w:rsidP="008D0941">
            <w:pPr>
              <w:spacing w:line="240" w:lineRule="atLeast"/>
              <w:rPr>
                <w:rFonts w:ascii="ＭＳ 明朝"/>
                <w:sz w:val="21"/>
                <w:szCs w:val="21"/>
              </w:rPr>
            </w:pPr>
            <w:r>
              <w:rPr>
                <w:rFonts w:ascii="ＭＳ 明朝" w:hAnsi="ＭＳ 明朝"/>
                <w:sz w:val="21"/>
                <w:szCs w:val="21"/>
              </w:rPr>
              <w:t>1.</w:t>
            </w:r>
            <w:r>
              <w:rPr>
                <w:rFonts w:ascii="ＭＳ 明朝" w:hAnsi="ＭＳ 明朝" w:hint="eastAsia"/>
                <w:sz w:val="21"/>
                <w:szCs w:val="21"/>
              </w:rPr>
              <w:t xml:space="preserve">算定要件の見直し（施設基準、回数制限等）　</w:t>
            </w:r>
            <w:r>
              <w:rPr>
                <w:rFonts w:ascii="ＭＳ 明朝" w:hAnsi="ＭＳ 明朝"/>
                <w:sz w:val="21"/>
                <w:szCs w:val="21"/>
              </w:rPr>
              <w:t>2.</w:t>
            </w:r>
            <w:r w:rsidRPr="00633392">
              <w:rPr>
                <w:rFonts w:ascii="ＭＳ 明朝" w:hAnsi="ＭＳ 明朝" w:hint="eastAsia"/>
                <w:sz w:val="21"/>
                <w:szCs w:val="21"/>
              </w:rPr>
              <w:t>点数の見直し（増点）</w:t>
            </w:r>
          </w:p>
          <w:p w14:paraId="3F5AF1DE" w14:textId="77777777" w:rsidR="00895D0D" w:rsidRPr="00C5541D" w:rsidRDefault="00895D0D" w:rsidP="008D0941">
            <w:pPr>
              <w:rPr>
                <w:rFonts w:ascii="ＭＳ 明朝"/>
                <w:sz w:val="21"/>
                <w:szCs w:val="21"/>
              </w:rPr>
            </w:pPr>
            <w:r>
              <w:rPr>
                <w:rFonts w:ascii="ＭＳ 明朝" w:hAnsi="ＭＳ 明朝"/>
                <w:sz w:val="21"/>
                <w:szCs w:val="21"/>
              </w:rPr>
              <w:t>3.</w:t>
            </w:r>
            <w:r>
              <w:rPr>
                <w:rFonts w:ascii="ＭＳ 明朝" w:hAnsi="ＭＳ 明朝" w:hint="eastAsia"/>
                <w:sz w:val="21"/>
                <w:szCs w:val="21"/>
              </w:rPr>
              <w:t xml:space="preserve">点数の見直し（減点）　</w:t>
            </w:r>
            <w:r>
              <w:rPr>
                <w:rFonts w:ascii="ＭＳ 明朝" w:hAnsi="ＭＳ 明朝"/>
                <w:sz w:val="21"/>
                <w:szCs w:val="21"/>
              </w:rPr>
              <w:t>4.</w:t>
            </w:r>
            <w:r w:rsidRPr="00633392">
              <w:rPr>
                <w:rFonts w:ascii="ＭＳ 明朝" w:hAnsi="ＭＳ 明朝" w:hint="eastAsia"/>
                <w:sz w:val="21"/>
                <w:szCs w:val="21"/>
              </w:rPr>
              <w:t>保険収載の廃止</w:t>
            </w:r>
            <w:r>
              <w:rPr>
                <w:rFonts w:ascii="ＭＳ 明朝" w:hAnsi="ＭＳ 明朝" w:hint="eastAsia"/>
                <w:sz w:val="21"/>
                <w:szCs w:val="21"/>
              </w:rPr>
              <w:t xml:space="preserve">　</w:t>
            </w:r>
            <w:r>
              <w:rPr>
                <w:rFonts w:ascii="ＭＳ 明朝" w:hAnsi="ＭＳ 明朝"/>
                <w:sz w:val="21"/>
                <w:szCs w:val="21"/>
              </w:rPr>
              <w:t>5.</w:t>
            </w:r>
            <w:r>
              <w:rPr>
                <w:rFonts w:ascii="ＭＳ 明朝" w:hAnsi="ＭＳ 明朝" w:hint="eastAsia"/>
                <w:sz w:val="21"/>
                <w:szCs w:val="21"/>
              </w:rPr>
              <w:t>その他</w:t>
            </w:r>
            <w:r>
              <w:rPr>
                <w:rFonts w:ascii="ＭＳ 明朝" w:hAnsi="ＭＳ 明朝"/>
                <w:sz w:val="21"/>
                <w:szCs w:val="21"/>
              </w:rPr>
              <w:t>(</w:t>
            </w:r>
            <w:r>
              <w:rPr>
                <w:rFonts w:ascii="ＭＳ 明朝" w:hAnsi="ＭＳ 明朝" w:hint="eastAsia"/>
                <w:sz w:val="21"/>
                <w:szCs w:val="21"/>
              </w:rPr>
              <w:t xml:space="preserve">　　　　　　</w:t>
            </w:r>
            <w:r>
              <w:rPr>
                <w:rFonts w:ascii="ＭＳ 明朝" w:hAnsi="ＭＳ 明朝"/>
                <w:sz w:val="21"/>
                <w:szCs w:val="21"/>
              </w:rPr>
              <w:t>)</w:t>
            </w:r>
          </w:p>
        </w:tc>
      </w:tr>
      <w:tr w:rsidR="00895D0D" w:rsidRPr="00633392" w14:paraId="5945DE34" w14:textId="77777777" w:rsidTr="008D0941">
        <w:tc>
          <w:tcPr>
            <w:tcW w:w="3228" w:type="dxa"/>
          </w:tcPr>
          <w:p w14:paraId="0210A9F6" w14:textId="77777777" w:rsidR="00895D0D" w:rsidRPr="00633392" w:rsidRDefault="00895D0D" w:rsidP="008D0941">
            <w:pPr>
              <w:rPr>
                <w:rFonts w:ascii="ＭＳ 明朝"/>
                <w:sz w:val="21"/>
                <w:szCs w:val="21"/>
              </w:rPr>
            </w:pPr>
            <w:r w:rsidRPr="00633392">
              <w:rPr>
                <w:rFonts w:ascii="ＭＳ 明朝" w:hAnsi="ＭＳ 明朝" w:hint="eastAsia"/>
                <w:sz w:val="21"/>
                <w:szCs w:val="21"/>
              </w:rPr>
              <w:t>具体的な内容</w:t>
            </w:r>
          </w:p>
        </w:tc>
        <w:tc>
          <w:tcPr>
            <w:tcW w:w="7320" w:type="dxa"/>
          </w:tcPr>
          <w:p w14:paraId="5454EE46" w14:textId="77777777" w:rsidR="00895D0D" w:rsidRPr="00633392" w:rsidRDefault="00895D0D" w:rsidP="008D0941">
            <w:pPr>
              <w:rPr>
                <w:rFonts w:ascii="ＭＳ 明朝"/>
                <w:sz w:val="21"/>
                <w:szCs w:val="21"/>
              </w:rPr>
            </w:pPr>
          </w:p>
        </w:tc>
      </w:tr>
    </w:tbl>
    <w:p w14:paraId="686A5B83" w14:textId="77777777" w:rsidR="00895D0D" w:rsidRPr="00633392" w:rsidRDefault="00895D0D" w:rsidP="00705122">
      <w:pPr>
        <w:rPr>
          <w:rFonts w:ascii="ＭＳ 明朝"/>
          <w:sz w:val="21"/>
          <w:szCs w:val="21"/>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8"/>
        <w:gridCol w:w="3660"/>
        <w:gridCol w:w="3660"/>
      </w:tblGrid>
      <w:tr w:rsidR="00895D0D" w:rsidRPr="00633392" w14:paraId="3096F035" w14:textId="77777777" w:rsidTr="008D0941">
        <w:tc>
          <w:tcPr>
            <w:tcW w:w="10548" w:type="dxa"/>
            <w:gridSpan w:val="3"/>
            <w:tcBorders>
              <w:top w:val="nil"/>
              <w:left w:val="nil"/>
              <w:right w:val="nil"/>
            </w:tcBorders>
          </w:tcPr>
          <w:p w14:paraId="53459CA3" w14:textId="77777777" w:rsidR="00895D0D" w:rsidRPr="00633392" w:rsidRDefault="00895D0D" w:rsidP="008D0941">
            <w:pPr>
              <w:rPr>
                <w:rFonts w:ascii="ＭＳ 明朝"/>
                <w:sz w:val="21"/>
                <w:szCs w:val="21"/>
              </w:rPr>
            </w:pPr>
            <w:r w:rsidRPr="00633392">
              <w:rPr>
                <w:rFonts w:ascii="ＭＳ 明朝" w:hAnsi="ＭＳ 明朝" w:hint="eastAsia"/>
                <w:sz w:val="21"/>
                <w:szCs w:val="21"/>
              </w:rPr>
              <w:t>ウ）医薬品（未収載）</w:t>
            </w:r>
          </w:p>
        </w:tc>
      </w:tr>
      <w:tr w:rsidR="00895D0D" w:rsidRPr="00633392" w14:paraId="443B671B" w14:textId="77777777" w:rsidTr="008D0941">
        <w:tc>
          <w:tcPr>
            <w:tcW w:w="3228" w:type="dxa"/>
          </w:tcPr>
          <w:p w14:paraId="2989F6AD" w14:textId="77777777" w:rsidR="00895D0D" w:rsidRPr="00633392" w:rsidRDefault="00895D0D" w:rsidP="008D0941">
            <w:pPr>
              <w:rPr>
                <w:rFonts w:ascii="ＭＳ 明朝"/>
                <w:sz w:val="21"/>
                <w:szCs w:val="21"/>
              </w:rPr>
            </w:pPr>
            <w:r w:rsidRPr="00633392">
              <w:rPr>
                <w:rFonts w:ascii="ＭＳ 明朝" w:hAnsi="ＭＳ 明朝" w:hint="eastAsia"/>
                <w:sz w:val="21"/>
                <w:szCs w:val="21"/>
              </w:rPr>
              <w:t>薬品名</w:t>
            </w:r>
          </w:p>
        </w:tc>
        <w:tc>
          <w:tcPr>
            <w:tcW w:w="3660" w:type="dxa"/>
          </w:tcPr>
          <w:p w14:paraId="2CC90106" w14:textId="77777777" w:rsidR="00895D0D" w:rsidRPr="00633392" w:rsidRDefault="00895D0D" w:rsidP="008D0941">
            <w:pPr>
              <w:rPr>
                <w:rFonts w:ascii="ＭＳ 明朝"/>
                <w:sz w:val="21"/>
                <w:szCs w:val="21"/>
              </w:rPr>
            </w:pPr>
            <w:r w:rsidRPr="00633392">
              <w:rPr>
                <w:rFonts w:ascii="ＭＳ 明朝" w:hAnsi="ＭＳ 明朝" w:hint="eastAsia"/>
                <w:sz w:val="21"/>
                <w:szCs w:val="21"/>
              </w:rPr>
              <w:t>一般名</w:t>
            </w:r>
          </w:p>
        </w:tc>
        <w:tc>
          <w:tcPr>
            <w:tcW w:w="3660" w:type="dxa"/>
          </w:tcPr>
          <w:p w14:paraId="3639032B" w14:textId="77777777" w:rsidR="00895D0D" w:rsidRPr="00633392" w:rsidRDefault="00895D0D" w:rsidP="008D0941">
            <w:pPr>
              <w:rPr>
                <w:rFonts w:ascii="ＭＳ 明朝"/>
                <w:sz w:val="21"/>
                <w:szCs w:val="21"/>
              </w:rPr>
            </w:pPr>
            <w:r w:rsidRPr="00633392">
              <w:rPr>
                <w:rFonts w:ascii="ＭＳ 明朝" w:hAnsi="ＭＳ 明朝" w:hint="eastAsia"/>
                <w:sz w:val="21"/>
                <w:szCs w:val="21"/>
              </w:rPr>
              <w:t>商品名</w:t>
            </w:r>
          </w:p>
        </w:tc>
      </w:tr>
      <w:tr w:rsidR="00895D0D" w:rsidRPr="00633392" w14:paraId="0BFFC47B" w14:textId="77777777" w:rsidTr="008D0941">
        <w:tc>
          <w:tcPr>
            <w:tcW w:w="3228" w:type="dxa"/>
          </w:tcPr>
          <w:p w14:paraId="35EF5286" w14:textId="77777777" w:rsidR="00895D0D" w:rsidRPr="00633392" w:rsidRDefault="00895D0D" w:rsidP="008D0941">
            <w:pPr>
              <w:rPr>
                <w:rFonts w:ascii="ＭＳ 明朝"/>
                <w:sz w:val="21"/>
                <w:szCs w:val="21"/>
              </w:rPr>
            </w:pPr>
            <w:r w:rsidRPr="00633392">
              <w:rPr>
                <w:rFonts w:ascii="ＭＳ 明朝" w:hAnsi="ＭＳ 明朝" w:hint="eastAsia"/>
                <w:sz w:val="21"/>
                <w:szCs w:val="21"/>
              </w:rPr>
              <w:t>薬品の区分概要</w:t>
            </w:r>
          </w:p>
        </w:tc>
        <w:tc>
          <w:tcPr>
            <w:tcW w:w="7320" w:type="dxa"/>
            <w:gridSpan w:val="2"/>
          </w:tcPr>
          <w:p w14:paraId="393D9EBE" w14:textId="77777777" w:rsidR="00895D0D" w:rsidRPr="00633392" w:rsidRDefault="00895D0D" w:rsidP="008D0941">
            <w:pPr>
              <w:rPr>
                <w:rFonts w:ascii="ＭＳ 明朝"/>
                <w:sz w:val="21"/>
                <w:szCs w:val="21"/>
              </w:rPr>
            </w:pPr>
          </w:p>
        </w:tc>
      </w:tr>
      <w:tr w:rsidR="00895D0D" w:rsidRPr="00633392" w14:paraId="14FD8C52" w14:textId="77777777" w:rsidTr="008D0941">
        <w:tc>
          <w:tcPr>
            <w:tcW w:w="3228" w:type="dxa"/>
          </w:tcPr>
          <w:p w14:paraId="6E2153E9" w14:textId="77777777" w:rsidR="00895D0D" w:rsidRPr="00633392" w:rsidRDefault="00895D0D" w:rsidP="008D0941">
            <w:pPr>
              <w:rPr>
                <w:rFonts w:ascii="ＭＳ 明朝"/>
                <w:sz w:val="21"/>
                <w:szCs w:val="21"/>
              </w:rPr>
            </w:pPr>
            <w:r w:rsidRPr="00633392">
              <w:rPr>
                <w:rFonts w:ascii="ＭＳ 明朝" w:hAnsi="ＭＳ 明朝" w:hint="eastAsia"/>
                <w:sz w:val="21"/>
                <w:szCs w:val="21"/>
              </w:rPr>
              <w:t>再評価区分</w:t>
            </w:r>
          </w:p>
        </w:tc>
        <w:tc>
          <w:tcPr>
            <w:tcW w:w="7320" w:type="dxa"/>
            <w:gridSpan w:val="2"/>
            <w:vAlign w:val="center"/>
          </w:tcPr>
          <w:p w14:paraId="0F9CF873" w14:textId="77777777" w:rsidR="00895D0D" w:rsidRPr="00633392" w:rsidRDefault="00895D0D" w:rsidP="008D0941">
            <w:pPr>
              <w:spacing w:line="240" w:lineRule="atLeast"/>
              <w:rPr>
                <w:rFonts w:ascii="ＭＳ 明朝"/>
                <w:color w:val="000000"/>
                <w:sz w:val="21"/>
                <w:szCs w:val="21"/>
              </w:rPr>
            </w:pPr>
            <w:r>
              <w:rPr>
                <w:rFonts w:ascii="ＭＳ 明朝" w:hAnsi="ＭＳ 明朝"/>
                <w:color w:val="000000"/>
                <w:sz w:val="21"/>
                <w:szCs w:val="21"/>
              </w:rPr>
              <w:t>1.</w:t>
            </w:r>
            <w:r>
              <w:rPr>
                <w:rFonts w:ascii="ＭＳ 明朝" w:hAnsi="ＭＳ 明朝" w:hint="eastAsia"/>
                <w:color w:val="000000"/>
                <w:sz w:val="21"/>
                <w:szCs w:val="21"/>
              </w:rPr>
              <w:t xml:space="preserve">算定要件の見直し（適応疾患、適応菌種等）　</w:t>
            </w:r>
            <w:r>
              <w:rPr>
                <w:rFonts w:ascii="ＭＳ 明朝" w:hAnsi="ＭＳ 明朝"/>
                <w:color w:val="000000"/>
                <w:sz w:val="21"/>
                <w:szCs w:val="21"/>
              </w:rPr>
              <w:t>2.</w:t>
            </w:r>
            <w:r w:rsidRPr="00633392">
              <w:rPr>
                <w:rFonts w:ascii="ＭＳ 明朝" w:hAnsi="ＭＳ 明朝" w:hint="eastAsia"/>
                <w:color w:val="000000"/>
                <w:sz w:val="21"/>
                <w:szCs w:val="21"/>
              </w:rPr>
              <w:t>点数の見直し</w:t>
            </w:r>
          </w:p>
          <w:p w14:paraId="13F40F59" w14:textId="77777777" w:rsidR="00895D0D" w:rsidRPr="00633392" w:rsidRDefault="00895D0D" w:rsidP="008D0941">
            <w:pPr>
              <w:spacing w:line="240" w:lineRule="atLeast"/>
              <w:rPr>
                <w:rFonts w:ascii="ＭＳ 明朝"/>
                <w:color w:val="000000"/>
                <w:sz w:val="21"/>
                <w:szCs w:val="21"/>
              </w:rPr>
            </w:pPr>
            <w:r>
              <w:rPr>
                <w:rFonts w:ascii="ＭＳ 明朝" w:hAnsi="ＭＳ 明朝"/>
                <w:color w:val="000000"/>
                <w:sz w:val="21"/>
                <w:szCs w:val="21"/>
              </w:rPr>
              <w:t>3.</w:t>
            </w:r>
            <w:r>
              <w:rPr>
                <w:rFonts w:ascii="ＭＳ 明朝" w:hAnsi="ＭＳ 明朝" w:hint="eastAsia"/>
                <w:color w:val="000000"/>
                <w:sz w:val="21"/>
                <w:szCs w:val="21"/>
              </w:rPr>
              <w:t xml:space="preserve">保険収載の廃止　</w:t>
            </w:r>
            <w:r>
              <w:rPr>
                <w:rFonts w:ascii="ＭＳ 明朝" w:hAnsi="ＭＳ 明朝"/>
                <w:color w:val="000000"/>
                <w:sz w:val="21"/>
                <w:szCs w:val="21"/>
              </w:rPr>
              <w:t>4.</w:t>
            </w:r>
            <w:r w:rsidRPr="00633392">
              <w:rPr>
                <w:rFonts w:ascii="ＭＳ 明朝" w:hAnsi="ＭＳ 明朝" w:hint="eastAsia"/>
                <w:color w:val="000000"/>
                <w:sz w:val="21"/>
                <w:szCs w:val="21"/>
              </w:rPr>
              <w:t>その他（　　　　　　　　　　　　　　　　　　　）</w:t>
            </w:r>
          </w:p>
        </w:tc>
      </w:tr>
      <w:tr w:rsidR="00895D0D" w:rsidRPr="00633392" w14:paraId="05F43D9F" w14:textId="77777777" w:rsidTr="008D0941">
        <w:tc>
          <w:tcPr>
            <w:tcW w:w="3228" w:type="dxa"/>
          </w:tcPr>
          <w:p w14:paraId="5DFCE819" w14:textId="77777777" w:rsidR="00895D0D" w:rsidRPr="00633392" w:rsidRDefault="00895D0D" w:rsidP="008D0941">
            <w:pPr>
              <w:rPr>
                <w:rFonts w:ascii="ＭＳ 明朝"/>
                <w:sz w:val="21"/>
                <w:szCs w:val="21"/>
              </w:rPr>
            </w:pPr>
            <w:r w:rsidRPr="00633392">
              <w:rPr>
                <w:rFonts w:ascii="ＭＳ 明朝" w:hAnsi="ＭＳ 明朝" w:hint="eastAsia"/>
                <w:sz w:val="21"/>
                <w:szCs w:val="21"/>
              </w:rPr>
              <w:t>具体的な内容</w:t>
            </w:r>
          </w:p>
        </w:tc>
        <w:tc>
          <w:tcPr>
            <w:tcW w:w="7320" w:type="dxa"/>
            <w:gridSpan w:val="2"/>
          </w:tcPr>
          <w:p w14:paraId="4A60FDC5" w14:textId="77777777" w:rsidR="00895D0D" w:rsidRPr="00633392" w:rsidRDefault="00895D0D" w:rsidP="008D0941">
            <w:pPr>
              <w:rPr>
                <w:rFonts w:ascii="ＭＳ 明朝"/>
                <w:sz w:val="21"/>
                <w:szCs w:val="21"/>
              </w:rPr>
            </w:pPr>
          </w:p>
        </w:tc>
      </w:tr>
    </w:tbl>
    <w:p w14:paraId="05ECA214" w14:textId="77777777" w:rsidR="00895D0D" w:rsidRPr="00633392" w:rsidRDefault="00895D0D" w:rsidP="00705122">
      <w:pPr>
        <w:rPr>
          <w:rFonts w:ascii="ＭＳ 明朝"/>
          <w:sz w:val="21"/>
          <w:szCs w:val="21"/>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8"/>
        <w:gridCol w:w="3660"/>
        <w:gridCol w:w="3660"/>
      </w:tblGrid>
      <w:tr w:rsidR="00895D0D" w:rsidRPr="00633392" w14:paraId="7F4EC86E" w14:textId="77777777" w:rsidTr="008D0941">
        <w:tc>
          <w:tcPr>
            <w:tcW w:w="10548" w:type="dxa"/>
            <w:gridSpan w:val="3"/>
            <w:tcBorders>
              <w:top w:val="nil"/>
              <w:left w:val="nil"/>
              <w:right w:val="nil"/>
            </w:tcBorders>
          </w:tcPr>
          <w:p w14:paraId="62129E46" w14:textId="77777777" w:rsidR="00895D0D" w:rsidRPr="00633392" w:rsidRDefault="00895D0D" w:rsidP="008D0941">
            <w:pPr>
              <w:rPr>
                <w:rFonts w:ascii="ＭＳ 明朝"/>
                <w:sz w:val="21"/>
                <w:szCs w:val="21"/>
              </w:rPr>
            </w:pPr>
            <w:r w:rsidRPr="00633392">
              <w:rPr>
                <w:rFonts w:ascii="ＭＳ 明朝" w:hAnsi="ＭＳ 明朝" w:hint="eastAsia"/>
                <w:sz w:val="21"/>
                <w:szCs w:val="21"/>
              </w:rPr>
              <w:t>エ）医薬品（既収載）</w:t>
            </w:r>
          </w:p>
        </w:tc>
      </w:tr>
      <w:tr w:rsidR="00895D0D" w:rsidRPr="00633392" w14:paraId="4AC75AE7" w14:textId="77777777" w:rsidTr="008D0941">
        <w:tc>
          <w:tcPr>
            <w:tcW w:w="3228" w:type="dxa"/>
          </w:tcPr>
          <w:p w14:paraId="0C6C1E79" w14:textId="77777777" w:rsidR="00895D0D" w:rsidRPr="00633392" w:rsidRDefault="00895D0D" w:rsidP="008D0941">
            <w:pPr>
              <w:rPr>
                <w:rFonts w:ascii="ＭＳ 明朝"/>
                <w:sz w:val="21"/>
                <w:szCs w:val="21"/>
              </w:rPr>
            </w:pPr>
            <w:r w:rsidRPr="00633392">
              <w:rPr>
                <w:rFonts w:ascii="ＭＳ 明朝" w:hAnsi="ＭＳ 明朝" w:hint="eastAsia"/>
                <w:sz w:val="21"/>
                <w:szCs w:val="21"/>
              </w:rPr>
              <w:t>薬品名</w:t>
            </w:r>
          </w:p>
        </w:tc>
        <w:tc>
          <w:tcPr>
            <w:tcW w:w="3660" w:type="dxa"/>
          </w:tcPr>
          <w:p w14:paraId="2AD9BAD6" w14:textId="77777777" w:rsidR="00895D0D" w:rsidRPr="00633392" w:rsidRDefault="00895D0D" w:rsidP="008D0941">
            <w:pPr>
              <w:rPr>
                <w:rFonts w:ascii="ＭＳ 明朝"/>
                <w:sz w:val="21"/>
                <w:szCs w:val="21"/>
              </w:rPr>
            </w:pPr>
            <w:r w:rsidRPr="00633392">
              <w:rPr>
                <w:rFonts w:ascii="ＭＳ 明朝" w:hAnsi="ＭＳ 明朝" w:hint="eastAsia"/>
                <w:sz w:val="21"/>
                <w:szCs w:val="21"/>
              </w:rPr>
              <w:t>一般名</w:t>
            </w:r>
          </w:p>
        </w:tc>
        <w:tc>
          <w:tcPr>
            <w:tcW w:w="3660" w:type="dxa"/>
          </w:tcPr>
          <w:p w14:paraId="7DE16407" w14:textId="77777777" w:rsidR="00895D0D" w:rsidRPr="00633392" w:rsidRDefault="00895D0D" w:rsidP="008D0941">
            <w:pPr>
              <w:rPr>
                <w:rFonts w:ascii="ＭＳ 明朝"/>
                <w:sz w:val="21"/>
                <w:szCs w:val="21"/>
              </w:rPr>
            </w:pPr>
            <w:r w:rsidRPr="00633392">
              <w:rPr>
                <w:rFonts w:ascii="ＭＳ 明朝" w:hAnsi="ＭＳ 明朝" w:hint="eastAsia"/>
                <w:sz w:val="21"/>
                <w:szCs w:val="21"/>
              </w:rPr>
              <w:t>商品名</w:t>
            </w:r>
          </w:p>
        </w:tc>
      </w:tr>
      <w:tr w:rsidR="00895D0D" w:rsidRPr="00633392" w14:paraId="2E1A5168" w14:textId="77777777" w:rsidTr="008D0941">
        <w:tc>
          <w:tcPr>
            <w:tcW w:w="3228" w:type="dxa"/>
          </w:tcPr>
          <w:p w14:paraId="5CF71B38" w14:textId="77777777" w:rsidR="00895D0D" w:rsidRPr="00633392" w:rsidRDefault="00895D0D" w:rsidP="008D0941">
            <w:pPr>
              <w:rPr>
                <w:rFonts w:ascii="ＭＳ 明朝"/>
                <w:sz w:val="21"/>
                <w:szCs w:val="21"/>
              </w:rPr>
            </w:pPr>
            <w:r w:rsidRPr="00633392">
              <w:rPr>
                <w:rFonts w:ascii="ＭＳ 明朝" w:hAnsi="ＭＳ 明朝" w:hint="eastAsia"/>
                <w:sz w:val="21"/>
                <w:szCs w:val="21"/>
              </w:rPr>
              <w:t>薬品の区分概要</w:t>
            </w:r>
          </w:p>
        </w:tc>
        <w:tc>
          <w:tcPr>
            <w:tcW w:w="7320" w:type="dxa"/>
            <w:gridSpan w:val="2"/>
          </w:tcPr>
          <w:p w14:paraId="0EDC223E" w14:textId="77777777" w:rsidR="00895D0D" w:rsidRPr="00633392" w:rsidRDefault="00895D0D" w:rsidP="008D0941">
            <w:pPr>
              <w:rPr>
                <w:rFonts w:ascii="ＭＳ 明朝"/>
                <w:sz w:val="21"/>
                <w:szCs w:val="21"/>
              </w:rPr>
            </w:pPr>
          </w:p>
        </w:tc>
      </w:tr>
      <w:tr w:rsidR="00895D0D" w:rsidRPr="00633392" w14:paraId="15F41E3B" w14:textId="77777777" w:rsidTr="008D0941">
        <w:tc>
          <w:tcPr>
            <w:tcW w:w="3228" w:type="dxa"/>
          </w:tcPr>
          <w:p w14:paraId="42B1D50D" w14:textId="77777777" w:rsidR="00895D0D" w:rsidRPr="00633392" w:rsidRDefault="00895D0D" w:rsidP="008D0941">
            <w:pPr>
              <w:rPr>
                <w:rFonts w:ascii="ＭＳ 明朝"/>
                <w:sz w:val="21"/>
                <w:szCs w:val="21"/>
              </w:rPr>
            </w:pPr>
            <w:r w:rsidRPr="00633392">
              <w:rPr>
                <w:rFonts w:ascii="ＭＳ 明朝" w:hAnsi="ＭＳ 明朝" w:hint="eastAsia"/>
                <w:sz w:val="21"/>
                <w:szCs w:val="21"/>
              </w:rPr>
              <w:t>再評価区分</w:t>
            </w:r>
          </w:p>
        </w:tc>
        <w:tc>
          <w:tcPr>
            <w:tcW w:w="7320" w:type="dxa"/>
            <w:gridSpan w:val="2"/>
            <w:vAlign w:val="center"/>
          </w:tcPr>
          <w:p w14:paraId="3B473E7F" w14:textId="77777777" w:rsidR="00895D0D" w:rsidRPr="00633392" w:rsidRDefault="00895D0D" w:rsidP="008D0941">
            <w:pPr>
              <w:spacing w:line="240" w:lineRule="atLeast"/>
              <w:rPr>
                <w:rFonts w:ascii="ＭＳ 明朝"/>
                <w:color w:val="000000"/>
                <w:sz w:val="21"/>
                <w:szCs w:val="21"/>
              </w:rPr>
            </w:pPr>
            <w:r>
              <w:rPr>
                <w:rFonts w:ascii="ＭＳ 明朝" w:hAnsi="ＭＳ 明朝"/>
                <w:color w:val="000000"/>
                <w:sz w:val="21"/>
                <w:szCs w:val="21"/>
              </w:rPr>
              <w:t>1.</w:t>
            </w:r>
            <w:r>
              <w:rPr>
                <w:rFonts w:ascii="ＭＳ 明朝" w:hAnsi="ＭＳ 明朝" w:hint="eastAsia"/>
                <w:color w:val="000000"/>
                <w:sz w:val="21"/>
                <w:szCs w:val="21"/>
              </w:rPr>
              <w:t xml:space="preserve">算定要件の見直し（適応疾患、適応菌種等）　</w:t>
            </w:r>
            <w:r>
              <w:rPr>
                <w:rFonts w:ascii="ＭＳ 明朝" w:hAnsi="ＭＳ 明朝"/>
                <w:color w:val="000000"/>
                <w:sz w:val="21"/>
                <w:szCs w:val="21"/>
              </w:rPr>
              <w:t>2.</w:t>
            </w:r>
            <w:r w:rsidRPr="00633392">
              <w:rPr>
                <w:rFonts w:ascii="ＭＳ 明朝" w:hAnsi="ＭＳ 明朝" w:hint="eastAsia"/>
                <w:color w:val="000000"/>
                <w:sz w:val="21"/>
                <w:szCs w:val="21"/>
              </w:rPr>
              <w:t>点数の見直し</w:t>
            </w:r>
          </w:p>
          <w:p w14:paraId="373561C2" w14:textId="77777777" w:rsidR="00895D0D" w:rsidRPr="00633392" w:rsidRDefault="00895D0D" w:rsidP="008D0941">
            <w:pPr>
              <w:spacing w:line="240" w:lineRule="atLeast"/>
              <w:rPr>
                <w:rFonts w:ascii="ＭＳ 明朝"/>
                <w:color w:val="000000"/>
                <w:sz w:val="21"/>
                <w:szCs w:val="21"/>
              </w:rPr>
            </w:pPr>
            <w:r>
              <w:rPr>
                <w:rFonts w:ascii="ＭＳ 明朝" w:hAnsi="ＭＳ 明朝"/>
                <w:color w:val="000000"/>
                <w:sz w:val="21"/>
                <w:szCs w:val="21"/>
              </w:rPr>
              <w:t>3.</w:t>
            </w:r>
            <w:r>
              <w:rPr>
                <w:rFonts w:ascii="ＭＳ 明朝" w:hAnsi="ＭＳ 明朝" w:hint="eastAsia"/>
                <w:color w:val="000000"/>
                <w:sz w:val="21"/>
                <w:szCs w:val="21"/>
              </w:rPr>
              <w:t xml:space="preserve">保険収載の廃止　</w:t>
            </w:r>
            <w:r>
              <w:rPr>
                <w:rFonts w:ascii="ＭＳ 明朝" w:hAnsi="ＭＳ 明朝"/>
                <w:color w:val="000000"/>
                <w:sz w:val="21"/>
                <w:szCs w:val="21"/>
              </w:rPr>
              <w:t>4.</w:t>
            </w:r>
            <w:r w:rsidRPr="00633392">
              <w:rPr>
                <w:rFonts w:ascii="ＭＳ 明朝" w:hAnsi="ＭＳ 明朝" w:hint="eastAsia"/>
                <w:color w:val="000000"/>
                <w:sz w:val="21"/>
                <w:szCs w:val="21"/>
              </w:rPr>
              <w:t>その他（　　　　　　　　　　　　　　　　　　　）</w:t>
            </w:r>
          </w:p>
        </w:tc>
      </w:tr>
      <w:tr w:rsidR="00895D0D" w:rsidRPr="00633392" w14:paraId="75DDF42B" w14:textId="77777777" w:rsidTr="008D0941">
        <w:tc>
          <w:tcPr>
            <w:tcW w:w="3228" w:type="dxa"/>
          </w:tcPr>
          <w:p w14:paraId="51386D3D" w14:textId="77777777" w:rsidR="00895D0D" w:rsidRPr="00633392" w:rsidRDefault="00895D0D" w:rsidP="008D0941">
            <w:pPr>
              <w:rPr>
                <w:rFonts w:ascii="ＭＳ 明朝"/>
                <w:sz w:val="21"/>
                <w:szCs w:val="21"/>
              </w:rPr>
            </w:pPr>
            <w:r w:rsidRPr="00633392">
              <w:rPr>
                <w:rFonts w:ascii="ＭＳ 明朝" w:hAnsi="ＭＳ 明朝" w:hint="eastAsia"/>
                <w:sz w:val="21"/>
                <w:szCs w:val="21"/>
              </w:rPr>
              <w:t>具体的な内容</w:t>
            </w:r>
          </w:p>
        </w:tc>
        <w:tc>
          <w:tcPr>
            <w:tcW w:w="7320" w:type="dxa"/>
            <w:gridSpan w:val="2"/>
          </w:tcPr>
          <w:p w14:paraId="7CC392A6" w14:textId="77777777" w:rsidR="00895D0D" w:rsidRPr="00633392" w:rsidRDefault="00895D0D" w:rsidP="008D0941">
            <w:pPr>
              <w:rPr>
                <w:rFonts w:ascii="ＭＳ 明朝"/>
                <w:sz w:val="21"/>
                <w:szCs w:val="21"/>
              </w:rPr>
            </w:pPr>
          </w:p>
        </w:tc>
      </w:tr>
      <w:tr w:rsidR="00544570" w:rsidRPr="00633392" w14:paraId="468877A8" w14:textId="77777777" w:rsidTr="008D0941">
        <w:tc>
          <w:tcPr>
            <w:tcW w:w="3228" w:type="dxa"/>
          </w:tcPr>
          <w:p w14:paraId="61F4183E" w14:textId="77777777" w:rsidR="00544570" w:rsidRPr="00633392" w:rsidRDefault="00544570" w:rsidP="008D0941">
            <w:pPr>
              <w:rPr>
                <w:rFonts w:ascii="ＭＳ 明朝" w:hAnsi="ＭＳ 明朝"/>
                <w:sz w:val="21"/>
                <w:szCs w:val="21"/>
              </w:rPr>
            </w:pPr>
          </w:p>
        </w:tc>
        <w:tc>
          <w:tcPr>
            <w:tcW w:w="7320" w:type="dxa"/>
            <w:gridSpan w:val="2"/>
          </w:tcPr>
          <w:p w14:paraId="6C52FB88" w14:textId="77777777" w:rsidR="00544570" w:rsidRPr="00633392" w:rsidRDefault="00544570" w:rsidP="008D0941">
            <w:pPr>
              <w:rPr>
                <w:rFonts w:ascii="ＭＳ 明朝"/>
                <w:sz w:val="21"/>
                <w:szCs w:val="21"/>
              </w:rPr>
            </w:pPr>
          </w:p>
        </w:tc>
      </w:tr>
    </w:tbl>
    <w:p w14:paraId="08A34583" w14:textId="6675660A" w:rsidR="00544570" w:rsidRPr="00633392" w:rsidRDefault="00544570" w:rsidP="00705122">
      <w:pPr>
        <w:numPr>
          <w:ilvl w:val="0"/>
          <w:numId w:val="4"/>
        </w:numPr>
        <w:rPr>
          <w:rFonts w:ascii="ＭＳ 明朝"/>
          <w:sz w:val="21"/>
          <w:szCs w:val="21"/>
        </w:rPr>
      </w:pPr>
      <w:r w:rsidRPr="00633392">
        <w:rPr>
          <w:rFonts w:ascii="ＭＳ 明朝" w:hAnsi="ＭＳ 明朝" w:hint="eastAsia"/>
          <w:sz w:val="21"/>
          <w:szCs w:val="21"/>
        </w:rPr>
        <w:t>未収載・・・新規，今までにないもの</w:t>
      </w:r>
    </w:p>
    <w:p w14:paraId="49AD02EA" w14:textId="77777777" w:rsidR="00895D0D" w:rsidRPr="0083736E" w:rsidRDefault="00895D0D" w:rsidP="00E80B27">
      <w:pPr>
        <w:ind w:firstLineChars="200" w:firstLine="420"/>
        <w:rPr>
          <w:rFonts w:ascii="ＭＳ 明朝"/>
          <w:sz w:val="21"/>
          <w:szCs w:val="21"/>
        </w:rPr>
      </w:pPr>
      <w:r w:rsidRPr="00633392">
        <w:rPr>
          <w:rFonts w:ascii="ＭＳ 明朝" w:hAnsi="ＭＳ 明朝" w:hint="eastAsia"/>
          <w:sz w:val="21"/>
          <w:szCs w:val="21"/>
        </w:rPr>
        <w:t>既収載・・・現在あるもので見直しの必要があるもの</w:t>
      </w:r>
    </w:p>
    <w:p w14:paraId="0D55AA2C" w14:textId="77777777" w:rsidR="00895D0D" w:rsidRDefault="00895D0D" w:rsidP="00705122">
      <w:r w:rsidRPr="00633392">
        <w:rPr>
          <w:rFonts w:ascii="ＭＳ 明朝" w:hAnsi="ＭＳ 明朝" w:hint="eastAsia"/>
          <w:sz w:val="21"/>
          <w:szCs w:val="21"/>
        </w:rPr>
        <w:t>※　参考</w:t>
      </w:r>
      <w:r w:rsidRPr="00633392">
        <w:rPr>
          <w:rFonts w:ascii="ＭＳ 明朝" w:hAnsi="ＭＳ 明朝"/>
          <w:sz w:val="21"/>
          <w:szCs w:val="21"/>
        </w:rPr>
        <w:t xml:space="preserve">HP: </w:t>
      </w:r>
      <w:r w:rsidRPr="00633392">
        <w:rPr>
          <w:rFonts w:ascii="ＭＳ 明朝" w:hAnsi="ＭＳ 明朝" w:hint="eastAsia"/>
          <w:sz w:val="21"/>
          <w:szCs w:val="21"/>
        </w:rPr>
        <w:t xml:space="preserve">内科系学会社会保険連合　</w:t>
      </w:r>
      <w:hyperlink r:id="rId8" w:history="1">
        <w:r w:rsidRPr="00633392">
          <w:rPr>
            <w:rStyle w:val="a3"/>
            <w:rFonts w:ascii="ＭＳ 明朝" w:hAnsi="ＭＳ 明朝"/>
            <w:sz w:val="21"/>
            <w:szCs w:val="21"/>
          </w:rPr>
          <w:t>http://www.naihoren.jp/</w:t>
        </w:r>
      </w:hyperlink>
    </w:p>
    <w:p w14:paraId="28ADD132" w14:textId="58DF7C4C" w:rsidR="00544570" w:rsidRDefault="00544570" w:rsidP="00544570">
      <w:pPr>
        <w:rPr>
          <w:rFonts w:ascii="ＭＳ 明朝"/>
          <w:sz w:val="21"/>
          <w:szCs w:val="21"/>
        </w:rPr>
      </w:pPr>
      <w:r>
        <w:rPr>
          <w:rFonts w:ascii="ＭＳ 明朝" w:hint="eastAsia"/>
          <w:sz w:val="21"/>
          <w:szCs w:val="21"/>
        </w:rPr>
        <w:t>※</w:t>
      </w:r>
      <w:r w:rsidRPr="00544570">
        <w:rPr>
          <w:rFonts w:ascii="ＭＳ 明朝" w:hint="eastAsia"/>
          <w:sz w:val="21"/>
          <w:szCs w:val="21"/>
        </w:rPr>
        <w:t>臓器横断的な申請内容は事前に関連学会との意見調整を行っているかについても</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86132D" w:rsidRPr="00633392" w14:paraId="76A83A3B" w14:textId="77777777" w:rsidTr="00173610">
        <w:tc>
          <w:tcPr>
            <w:tcW w:w="10548" w:type="dxa"/>
            <w:tcBorders>
              <w:top w:val="nil"/>
              <w:left w:val="nil"/>
              <w:right w:val="nil"/>
            </w:tcBorders>
          </w:tcPr>
          <w:p w14:paraId="59358E7D" w14:textId="1E263290" w:rsidR="0086132D" w:rsidRPr="00633392" w:rsidRDefault="0086132D" w:rsidP="00173610">
            <w:pPr>
              <w:rPr>
                <w:rFonts w:ascii="ＭＳ 明朝"/>
                <w:sz w:val="21"/>
                <w:szCs w:val="21"/>
              </w:rPr>
            </w:pPr>
            <w:r>
              <w:rPr>
                <w:rFonts w:ascii="ＭＳ 明朝" w:hAnsi="ＭＳ 明朝" w:hint="eastAsia"/>
                <w:sz w:val="21"/>
                <w:szCs w:val="21"/>
              </w:rPr>
              <w:t>その他</w:t>
            </w:r>
            <w:r w:rsidR="00C65216">
              <w:rPr>
                <w:rFonts w:ascii="ＭＳ 明朝" w:hAnsi="ＭＳ 明朝" w:hint="eastAsia"/>
                <w:sz w:val="21"/>
                <w:szCs w:val="21"/>
              </w:rPr>
              <w:t>（200字</w:t>
            </w:r>
          </w:p>
        </w:tc>
      </w:tr>
      <w:tr w:rsidR="00FE0C7B" w:rsidRPr="00633392" w14:paraId="538F7C68" w14:textId="77777777" w:rsidTr="00FE0C7B">
        <w:trPr>
          <w:trHeight w:val="1400"/>
        </w:trPr>
        <w:tc>
          <w:tcPr>
            <w:tcW w:w="10548" w:type="dxa"/>
          </w:tcPr>
          <w:p w14:paraId="2ECEEE0F" w14:textId="03FB2DE1" w:rsidR="00FE0C7B" w:rsidRPr="00633392" w:rsidRDefault="00544570" w:rsidP="00544570">
            <w:pPr>
              <w:rPr>
                <w:rFonts w:ascii="ＭＳ 明朝"/>
                <w:sz w:val="21"/>
                <w:szCs w:val="21"/>
              </w:rPr>
            </w:pPr>
            <w:r>
              <w:rPr>
                <w:rFonts w:ascii="ＭＳ 明朝" w:hint="eastAsia"/>
                <w:sz w:val="21"/>
                <w:szCs w:val="21"/>
              </w:rPr>
              <w:t>「</w:t>
            </w:r>
            <w:r w:rsidRPr="00544570">
              <w:rPr>
                <w:rFonts w:ascii="ＭＳ 明朝" w:hint="eastAsia"/>
                <w:sz w:val="21"/>
                <w:szCs w:val="21"/>
              </w:rPr>
              <w:t>臓器横断的な申請内容は事前に関連学会との意見調整を行っているかに</w:t>
            </w:r>
            <w:r>
              <w:rPr>
                <w:rFonts w:ascii="ＭＳ 明朝" w:hint="eastAsia"/>
                <w:sz w:val="21"/>
                <w:szCs w:val="21"/>
              </w:rPr>
              <w:t>ついてご記載ください」</w:t>
            </w:r>
          </w:p>
        </w:tc>
      </w:tr>
    </w:tbl>
    <w:p w14:paraId="42A47C25" w14:textId="77777777" w:rsidR="00895D0D" w:rsidRPr="00CF02D9" w:rsidRDefault="00895D0D" w:rsidP="00FE0C7B">
      <w:pPr>
        <w:spacing w:line="0" w:lineRule="atLeast"/>
        <w:rPr>
          <w:rFonts w:ascii="ＭＳ ゴシック" w:eastAsia="ＭＳ ゴシック" w:hAnsi="ＭＳ ゴシック"/>
          <w:sz w:val="16"/>
          <w:szCs w:val="16"/>
        </w:rPr>
      </w:pPr>
    </w:p>
    <w:sectPr w:rsidR="00895D0D" w:rsidRPr="00CF02D9" w:rsidSect="0030515A">
      <w:headerReference w:type="default" r:id="rId9"/>
      <w:pgSz w:w="11906" w:h="16838" w:code="9"/>
      <w:pgMar w:top="907" w:right="737" w:bottom="907" w:left="851" w:header="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AB67F" w14:textId="77777777" w:rsidR="005266BB" w:rsidRDefault="005266BB">
      <w:r>
        <w:separator/>
      </w:r>
    </w:p>
  </w:endnote>
  <w:endnote w:type="continuationSeparator" w:id="0">
    <w:p w14:paraId="28FCEC87" w14:textId="77777777" w:rsidR="005266BB" w:rsidRDefault="00526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F0F9D" w14:textId="77777777" w:rsidR="005266BB" w:rsidRDefault="005266BB">
      <w:r>
        <w:separator/>
      </w:r>
    </w:p>
  </w:footnote>
  <w:footnote w:type="continuationSeparator" w:id="0">
    <w:p w14:paraId="09687B0C" w14:textId="77777777" w:rsidR="005266BB" w:rsidRDefault="00526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8FB1E" w14:textId="77777777" w:rsidR="00895D0D" w:rsidRPr="00507C4A" w:rsidRDefault="00895D0D" w:rsidP="003B2EA1">
    <w:pPr>
      <w:pStyle w:val="a4"/>
      <w:jc w:val="right"/>
      <w:rPr>
        <w:rFonts w:ascii="ＭＳ Ｐゴシック" w:eastAsia="ＭＳ Ｐゴシック" w:hAnsi="ＭＳ Ｐ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B50BCE"/>
    <w:multiLevelType w:val="hybridMultilevel"/>
    <w:tmpl w:val="EAF6706C"/>
    <w:lvl w:ilvl="0" w:tplc="E87A55BE">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5E6D49FF"/>
    <w:multiLevelType w:val="hybridMultilevel"/>
    <w:tmpl w:val="E1C62352"/>
    <w:lvl w:ilvl="0" w:tplc="961888F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B9514BA"/>
    <w:multiLevelType w:val="hybridMultilevel"/>
    <w:tmpl w:val="FE54A5E6"/>
    <w:lvl w:ilvl="0" w:tplc="809A3574">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F9C5690"/>
    <w:multiLevelType w:val="hybridMultilevel"/>
    <w:tmpl w:val="AB428982"/>
    <w:lvl w:ilvl="0" w:tplc="25161784">
      <w:start w:val="1"/>
      <w:numFmt w:val="decimalFullWidth"/>
      <w:lvlText w:val="%1．"/>
      <w:lvlJc w:val="left"/>
      <w:pPr>
        <w:tabs>
          <w:tab w:val="num" w:pos="390"/>
        </w:tabs>
        <w:ind w:left="390" w:hanging="39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995209798">
    <w:abstractNumId w:val="1"/>
  </w:num>
  <w:num w:numId="2" w16cid:durableId="817113386">
    <w:abstractNumId w:val="0"/>
  </w:num>
  <w:num w:numId="3" w16cid:durableId="1759281112">
    <w:abstractNumId w:val="3"/>
  </w:num>
  <w:num w:numId="4" w16cid:durableId="16470105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AB9"/>
    <w:rsid w:val="00011BB6"/>
    <w:rsid w:val="00015360"/>
    <w:rsid w:val="00052CB3"/>
    <w:rsid w:val="0006051D"/>
    <w:rsid w:val="00072E93"/>
    <w:rsid w:val="00090CFC"/>
    <w:rsid w:val="000964A1"/>
    <w:rsid w:val="000B39A8"/>
    <w:rsid w:val="000E6513"/>
    <w:rsid w:val="0012122A"/>
    <w:rsid w:val="00144F57"/>
    <w:rsid w:val="00153A0A"/>
    <w:rsid w:val="00173610"/>
    <w:rsid w:val="001803EA"/>
    <w:rsid w:val="0018208E"/>
    <w:rsid w:val="001B708B"/>
    <w:rsid w:val="00202DF0"/>
    <w:rsid w:val="00211873"/>
    <w:rsid w:val="002119FE"/>
    <w:rsid w:val="002407A9"/>
    <w:rsid w:val="00242121"/>
    <w:rsid w:val="0026199C"/>
    <w:rsid w:val="0028770C"/>
    <w:rsid w:val="002A6F6F"/>
    <w:rsid w:val="002E5E02"/>
    <w:rsid w:val="00301882"/>
    <w:rsid w:val="0030515A"/>
    <w:rsid w:val="003161DB"/>
    <w:rsid w:val="00334C4E"/>
    <w:rsid w:val="0037012C"/>
    <w:rsid w:val="003B0F1B"/>
    <w:rsid w:val="003B2EA1"/>
    <w:rsid w:val="003B7C8F"/>
    <w:rsid w:val="003C0C42"/>
    <w:rsid w:val="003D7317"/>
    <w:rsid w:val="003F6081"/>
    <w:rsid w:val="0041363F"/>
    <w:rsid w:val="00461DAF"/>
    <w:rsid w:val="00484691"/>
    <w:rsid w:val="00484803"/>
    <w:rsid w:val="00484DBE"/>
    <w:rsid w:val="004A623B"/>
    <w:rsid w:val="004B283D"/>
    <w:rsid w:val="004C2197"/>
    <w:rsid w:val="004C3CB7"/>
    <w:rsid w:val="004F416E"/>
    <w:rsid w:val="00507C4A"/>
    <w:rsid w:val="00511BE6"/>
    <w:rsid w:val="00521ECA"/>
    <w:rsid w:val="005266BB"/>
    <w:rsid w:val="00544570"/>
    <w:rsid w:val="0058023F"/>
    <w:rsid w:val="005C067E"/>
    <w:rsid w:val="005D2246"/>
    <w:rsid w:val="005D3585"/>
    <w:rsid w:val="005D5CFB"/>
    <w:rsid w:val="00621BBB"/>
    <w:rsid w:val="00626CEF"/>
    <w:rsid w:val="00633392"/>
    <w:rsid w:val="0067184F"/>
    <w:rsid w:val="006B16B0"/>
    <w:rsid w:val="006C3B22"/>
    <w:rsid w:val="006C6955"/>
    <w:rsid w:val="006E11BE"/>
    <w:rsid w:val="006E5B68"/>
    <w:rsid w:val="006E6A75"/>
    <w:rsid w:val="006F34B6"/>
    <w:rsid w:val="00704480"/>
    <w:rsid w:val="00705122"/>
    <w:rsid w:val="00720AB9"/>
    <w:rsid w:val="0072428F"/>
    <w:rsid w:val="00734844"/>
    <w:rsid w:val="00744AD2"/>
    <w:rsid w:val="00751D96"/>
    <w:rsid w:val="007A5A12"/>
    <w:rsid w:val="007C70C8"/>
    <w:rsid w:val="007C7BC0"/>
    <w:rsid w:val="007D52AC"/>
    <w:rsid w:val="00822A8B"/>
    <w:rsid w:val="00832A3F"/>
    <w:rsid w:val="0083736E"/>
    <w:rsid w:val="00847D14"/>
    <w:rsid w:val="0086132D"/>
    <w:rsid w:val="00871A14"/>
    <w:rsid w:val="008900E5"/>
    <w:rsid w:val="00892FA2"/>
    <w:rsid w:val="00895D0D"/>
    <w:rsid w:val="008B103A"/>
    <w:rsid w:val="008C5C66"/>
    <w:rsid w:val="008C71BB"/>
    <w:rsid w:val="008C7C95"/>
    <w:rsid w:val="008D0941"/>
    <w:rsid w:val="008E6CDD"/>
    <w:rsid w:val="008F18F5"/>
    <w:rsid w:val="008F68E0"/>
    <w:rsid w:val="00903DFF"/>
    <w:rsid w:val="00961104"/>
    <w:rsid w:val="009834FA"/>
    <w:rsid w:val="00995BA9"/>
    <w:rsid w:val="00996C5A"/>
    <w:rsid w:val="009B77A1"/>
    <w:rsid w:val="009C6063"/>
    <w:rsid w:val="009E6A5B"/>
    <w:rsid w:val="009F7D95"/>
    <w:rsid w:val="00A13FA1"/>
    <w:rsid w:val="00A409F8"/>
    <w:rsid w:val="00A502C2"/>
    <w:rsid w:val="00A76178"/>
    <w:rsid w:val="00A81AB0"/>
    <w:rsid w:val="00A906B6"/>
    <w:rsid w:val="00A91694"/>
    <w:rsid w:val="00A91BE8"/>
    <w:rsid w:val="00AB660E"/>
    <w:rsid w:val="00AC383F"/>
    <w:rsid w:val="00AC430E"/>
    <w:rsid w:val="00B41ED3"/>
    <w:rsid w:val="00B72E7F"/>
    <w:rsid w:val="00B96EB6"/>
    <w:rsid w:val="00BA144E"/>
    <w:rsid w:val="00BB52B1"/>
    <w:rsid w:val="00BC1C84"/>
    <w:rsid w:val="00BC3102"/>
    <w:rsid w:val="00BD19FA"/>
    <w:rsid w:val="00BD1F11"/>
    <w:rsid w:val="00BE6F3E"/>
    <w:rsid w:val="00C0052A"/>
    <w:rsid w:val="00C45DE0"/>
    <w:rsid w:val="00C5541D"/>
    <w:rsid w:val="00C6094A"/>
    <w:rsid w:val="00C65216"/>
    <w:rsid w:val="00C95D8E"/>
    <w:rsid w:val="00CA20ED"/>
    <w:rsid w:val="00CD5823"/>
    <w:rsid w:val="00CF02D9"/>
    <w:rsid w:val="00D1108D"/>
    <w:rsid w:val="00D12888"/>
    <w:rsid w:val="00D25734"/>
    <w:rsid w:val="00D54AF6"/>
    <w:rsid w:val="00D61F95"/>
    <w:rsid w:val="00D773D4"/>
    <w:rsid w:val="00DB1C49"/>
    <w:rsid w:val="00DC5FD8"/>
    <w:rsid w:val="00DC79DA"/>
    <w:rsid w:val="00DE0CBD"/>
    <w:rsid w:val="00E014F9"/>
    <w:rsid w:val="00E1623D"/>
    <w:rsid w:val="00E20E10"/>
    <w:rsid w:val="00E42399"/>
    <w:rsid w:val="00E757F8"/>
    <w:rsid w:val="00E77A41"/>
    <w:rsid w:val="00E80B27"/>
    <w:rsid w:val="00EB7293"/>
    <w:rsid w:val="00EF41C1"/>
    <w:rsid w:val="00EF7B2B"/>
    <w:rsid w:val="00F004D3"/>
    <w:rsid w:val="00F016A0"/>
    <w:rsid w:val="00F076E9"/>
    <w:rsid w:val="00F078C0"/>
    <w:rsid w:val="00F13245"/>
    <w:rsid w:val="00F1472D"/>
    <w:rsid w:val="00F14CA9"/>
    <w:rsid w:val="00F253A3"/>
    <w:rsid w:val="00F7319B"/>
    <w:rsid w:val="00FA7DE3"/>
    <w:rsid w:val="00FE0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8D916B"/>
  <w15:docId w15:val="{B32128DF-7FEA-4EA7-AA59-6E7BC8471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57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44F57"/>
    <w:rPr>
      <w:rFonts w:cs="Times New Roman"/>
      <w:color w:val="0000FF"/>
      <w:u w:val="single"/>
    </w:rPr>
  </w:style>
  <w:style w:type="paragraph" w:styleId="a4">
    <w:name w:val="header"/>
    <w:basedOn w:val="a"/>
    <w:link w:val="a5"/>
    <w:uiPriority w:val="99"/>
    <w:rsid w:val="003B2EA1"/>
    <w:pPr>
      <w:tabs>
        <w:tab w:val="center" w:pos="4252"/>
        <w:tab w:val="right" w:pos="8504"/>
      </w:tabs>
      <w:snapToGrid w:val="0"/>
    </w:pPr>
  </w:style>
  <w:style w:type="character" w:customStyle="1" w:styleId="a5">
    <w:name w:val="ヘッダー (文字)"/>
    <w:link w:val="a4"/>
    <w:uiPriority w:val="99"/>
    <w:semiHidden/>
    <w:locked/>
    <w:rsid w:val="00E014F9"/>
    <w:rPr>
      <w:rFonts w:cs="Times New Roman"/>
      <w:sz w:val="24"/>
      <w:szCs w:val="24"/>
    </w:rPr>
  </w:style>
  <w:style w:type="paragraph" w:styleId="a6">
    <w:name w:val="footer"/>
    <w:basedOn w:val="a"/>
    <w:link w:val="a7"/>
    <w:uiPriority w:val="99"/>
    <w:rsid w:val="003B2EA1"/>
    <w:pPr>
      <w:tabs>
        <w:tab w:val="center" w:pos="4252"/>
        <w:tab w:val="right" w:pos="8504"/>
      </w:tabs>
      <w:snapToGrid w:val="0"/>
    </w:pPr>
  </w:style>
  <w:style w:type="character" w:customStyle="1" w:styleId="a7">
    <w:name w:val="フッター (文字)"/>
    <w:link w:val="a6"/>
    <w:uiPriority w:val="99"/>
    <w:semiHidden/>
    <w:locked/>
    <w:rsid w:val="00E014F9"/>
    <w:rPr>
      <w:rFonts w:cs="Times New Roman"/>
      <w:sz w:val="24"/>
      <w:szCs w:val="24"/>
    </w:rPr>
  </w:style>
  <w:style w:type="table" w:styleId="a8">
    <w:name w:val="Table Grid"/>
    <w:basedOn w:val="a1"/>
    <w:uiPriority w:val="99"/>
    <w:rsid w:val="00C95D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C95D8E"/>
    <w:pPr>
      <w:jc w:val="center"/>
    </w:pPr>
  </w:style>
  <w:style w:type="character" w:customStyle="1" w:styleId="aa">
    <w:name w:val="記 (文字)"/>
    <w:link w:val="a9"/>
    <w:uiPriority w:val="99"/>
    <w:semiHidden/>
    <w:locked/>
    <w:rsid w:val="00E014F9"/>
    <w:rPr>
      <w:rFonts w:cs="Times New Roman"/>
      <w:sz w:val="24"/>
      <w:szCs w:val="24"/>
    </w:rPr>
  </w:style>
  <w:style w:type="paragraph" w:styleId="ab">
    <w:name w:val="Closing"/>
    <w:basedOn w:val="a"/>
    <w:link w:val="ac"/>
    <w:uiPriority w:val="99"/>
    <w:rsid w:val="00C95D8E"/>
    <w:pPr>
      <w:jc w:val="right"/>
    </w:pPr>
  </w:style>
  <w:style w:type="character" w:customStyle="1" w:styleId="ac">
    <w:name w:val="結語 (文字)"/>
    <w:link w:val="ab"/>
    <w:uiPriority w:val="99"/>
    <w:semiHidden/>
    <w:locked/>
    <w:rsid w:val="00E014F9"/>
    <w:rPr>
      <w:rFonts w:cs="Times New Roman"/>
      <w:sz w:val="24"/>
      <w:szCs w:val="24"/>
    </w:rPr>
  </w:style>
  <w:style w:type="paragraph" w:styleId="ad">
    <w:name w:val="Date"/>
    <w:basedOn w:val="a"/>
    <w:next w:val="a"/>
    <w:link w:val="ae"/>
    <w:uiPriority w:val="99"/>
    <w:rsid w:val="00C95D8E"/>
    <w:rPr>
      <w:sz w:val="26"/>
    </w:rPr>
  </w:style>
  <w:style w:type="character" w:customStyle="1" w:styleId="ae">
    <w:name w:val="日付 (文字)"/>
    <w:link w:val="ad"/>
    <w:uiPriority w:val="99"/>
    <w:semiHidden/>
    <w:locked/>
    <w:rsid w:val="00E014F9"/>
    <w:rPr>
      <w:rFonts w:cs="Times New Roman"/>
      <w:sz w:val="24"/>
      <w:szCs w:val="24"/>
    </w:rPr>
  </w:style>
  <w:style w:type="character" w:styleId="af">
    <w:name w:val="FollowedHyperlink"/>
    <w:uiPriority w:val="99"/>
    <w:semiHidden/>
    <w:unhideWhenUsed/>
    <w:rsid w:val="0086132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ihoren.jp/" TargetMode="External"/><Relationship Id="rId3" Type="http://schemas.openxmlformats.org/officeDocument/2006/relationships/settings" Target="settings.xml"/><Relationship Id="rId7" Type="http://schemas.openxmlformats.org/officeDocument/2006/relationships/hyperlink" Target="mailto:jsmo@jsm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146</Words>
  <Characters>833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平成１８年（２００６年）８月２５日</vt:lpstr>
      <vt:lpstr>平成１８年（２００６年）８月２５日</vt:lpstr>
    </vt:vector>
  </TitlesOfParts>
  <Company/>
  <LinksUpToDate>false</LinksUpToDate>
  <CharactersWithSpaces>978</CharactersWithSpaces>
  <SharedDoc>false</SharedDoc>
  <HLinks>
    <vt:vector size="12" baseType="variant">
      <vt:variant>
        <vt:i4>7864367</vt:i4>
      </vt:variant>
      <vt:variant>
        <vt:i4>3</vt:i4>
      </vt:variant>
      <vt:variant>
        <vt:i4>0</vt:i4>
      </vt:variant>
      <vt:variant>
        <vt:i4>5</vt:i4>
      </vt:variant>
      <vt:variant>
        <vt:lpwstr>http://www.naihoren.jp/</vt:lpwstr>
      </vt:variant>
      <vt:variant>
        <vt:lpwstr/>
      </vt:variant>
      <vt:variant>
        <vt:i4>2490461</vt:i4>
      </vt:variant>
      <vt:variant>
        <vt:i4>0</vt:i4>
      </vt:variant>
      <vt:variant>
        <vt:i4>0</vt:i4>
      </vt:variant>
      <vt:variant>
        <vt:i4>5</vt:i4>
      </vt:variant>
      <vt:variant>
        <vt:lpwstr>mailto:kanri@jrs.or.jp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平成１８年（２００６年）８月２５日</dc:title>
  <dc:creator>川城 丈夫</dc:creator>
  <cp:lastModifiedBy>hiroshi.kawashima</cp:lastModifiedBy>
  <cp:revision>5</cp:revision>
  <cp:lastPrinted>2010-08-02T00:34:00Z</cp:lastPrinted>
  <dcterms:created xsi:type="dcterms:W3CDTF">2024-10-22T09:04:00Z</dcterms:created>
  <dcterms:modified xsi:type="dcterms:W3CDTF">2024-10-25T05:30:00Z</dcterms:modified>
</cp:coreProperties>
</file>